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273" w:rsidRDefault="0023164B"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Муниципальное автономное обще</w:t>
      </w:r>
      <w:r w:rsidR="00981601">
        <w:rPr>
          <w:rFonts w:ascii="Times New Roman" w:hAnsi="Times New Roman" w:cs="Times New Roman"/>
          <w:sz w:val="28"/>
          <w:szCs w:val="28"/>
        </w:rPr>
        <w:t>о</w:t>
      </w:r>
      <w:r>
        <w:rPr>
          <w:rFonts w:ascii="Times New Roman" w:hAnsi="Times New Roman" w:cs="Times New Roman"/>
          <w:sz w:val="28"/>
          <w:szCs w:val="28"/>
        </w:rPr>
        <w:t>бразовательное учреждение</w:t>
      </w: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Сергеевская средняя общеобразовательная школа</w:t>
      </w: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Первомайского района Томской области</w:t>
      </w:r>
    </w:p>
    <w:p w:rsidR="00D70F07" w:rsidRPr="00DE224B" w:rsidRDefault="00D70F07" w:rsidP="00D70F07">
      <w:pPr>
        <w:widowControl w:val="0"/>
        <w:autoSpaceDE w:val="0"/>
        <w:autoSpaceDN w:val="0"/>
        <w:adjustRightInd w:val="0"/>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Предмет</w:t>
      </w:r>
      <w:r w:rsidR="00402D1E">
        <w:rPr>
          <w:rFonts w:ascii="Times New Roman" w:hAnsi="Times New Roman" w:cs="Times New Roman"/>
          <w:sz w:val="28"/>
          <w:szCs w:val="28"/>
        </w:rPr>
        <w:t>:</w:t>
      </w:r>
      <w:r>
        <w:rPr>
          <w:rFonts w:ascii="Times New Roman" w:hAnsi="Times New Roman" w:cs="Times New Roman"/>
          <w:sz w:val="28"/>
          <w:szCs w:val="28"/>
        </w:rPr>
        <w:t xml:space="preserve"> </w:t>
      </w:r>
      <w:r w:rsidRPr="00DE224B">
        <w:rPr>
          <w:rFonts w:ascii="Times New Roman" w:hAnsi="Times New Roman" w:cs="Times New Roman"/>
          <w:sz w:val="28"/>
          <w:szCs w:val="28"/>
        </w:rPr>
        <w:t>“</w:t>
      </w:r>
      <w:r w:rsidR="00402D1E">
        <w:rPr>
          <w:rFonts w:ascii="Times New Roman" w:hAnsi="Times New Roman" w:cs="Times New Roman"/>
          <w:sz w:val="28"/>
          <w:szCs w:val="28"/>
        </w:rPr>
        <w:t>П</w:t>
      </w:r>
      <w:r>
        <w:rPr>
          <w:rFonts w:ascii="Times New Roman" w:hAnsi="Times New Roman" w:cs="Times New Roman"/>
          <w:sz w:val="28"/>
          <w:szCs w:val="28"/>
        </w:rPr>
        <w:t>роектирование</w:t>
      </w:r>
      <w:r w:rsidRPr="00DE224B">
        <w:rPr>
          <w:rFonts w:ascii="Times New Roman" w:hAnsi="Times New Roman" w:cs="Times New Roman"/>
          <w:sz w:val="28"/>
          <w:szCs w:val="28"/>
        </w:rPr>
        <w:t>”</w:t>
      </w: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44"/>
          <w:szCs w:val="44"/>
        </w:rPr>
      </w:pPr>
      <w:r>
        <w:rPr>
          <w:rFonts w:ascii="Times New Roman" w:hAnsi="Times New Roman" w:cs="Times New Roman"/>
          <w:sz w:val="44"/>
          <w:szCs w:val="44"/>
        </w:rPr>
        <w:t>Проект</w:t>
      </w:r>
    </w:p>
    <w:p w:rsidR="00735273" w:rsidRDefault="001A2231" w:rsidP="005132F2">
      <w:pPr>
        <w:widowControl w:val="0"/>
        <w:autoSpaceDE w:val="0"/>
        <w:autoSpaceDN w:val="0"/>
        <w:adjustRightInd w:val="0"/>
        <w:spacing w:after="0" w:line="360" w:lineRule="auto"/>
        <w:ind w:firstLine="709"/>
        <w:jc w:val="center"/>
        <w:rPr>
          <w:rFonts w:ascii="Times New Roman" w:hAnsi="Times New Roman" w:cs="Times New Roman"/>
          <w:sz w:val="44"/>
          <w:szCs w:val="44"/>
        </w:rPr>
      </w:pPr>
      <w:r>
        <w:rPr>
          <w:rFonts w:ascii="Times New Roman" w:hAnsi="Times New Roman" w:cs="Times New Roman"/>
          <w:sz w:val="44"/>
          <w:szCs w:val="44"/>
        </w:rPr>
        <w:t>"Мероприятие по Правилам Дорожного Движения для учеников младшей школы</w:t>
      </w:r>
      <w:r w:rsidR="00735273">
        <w:rPr>
          <w:rFonts w:ascii="Times New Roman" w:hAnsi="Times New Roman" w:cs="Times New Roman"/>
          <w:sz w:val="44"/>
          <w:szCs w:val="44"/>
        </w:rPr>
        <w:t>".</w:t>
      </w: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left="6096" w:firstLine="709"/>
        <w:jc w:val="center"/>
        <w:rPr>
          <w:rFonts w:ascii="Times New Roman" w:hAnsi="Times New Roman" w:cs="Times New Roman"/>
          <w:sz w:val="28"/>
          <w:szCs w:val="28"/>
        </w:rPr>
      </w:pPr>
    </w:p>
    <w:p w:rsidR="00735273" w:rsidRDefault="00735273" w:rsidP="00091C6C">
      <w:pPr>
        <w:widowControl w:val="0"/>
        <w:autoSpaceDE w:val="0"/>
        <w:autoSpaceDN w:val="0"/>
        <w:adjustRightInd w:val="0"/>
        <w:spacing w:after="0" w:line="360" w:lineRule="auto"/>
        <w:ind w:left="5670"/>
        <w:rPr>
          <w:rFonts w:ascii="Times New Roman" w:hAnsi="Times New Roman" w:cs="Times New Roman"/>
          <w:sz w:val="28"/>
          <w:szCs w:val="28"/>
        </w:rPr>
      </w:pPr>
      <w:r>
        <w:rPr>
          <w:rFonts w:ascii="Times New Roman" w:hAnsi="Times New Roman" w:cs="Times New Roman"/>
          <w:sz w:val="28"/>
          <w:szCs w:val="28"/>
        </w:rPr>
        <w:t>Выполнил: ученик 11 класса Веснин Артём</w:t>
      </w:r>
    </w:p>
    <w:p w:rsidR="00735273" w:rsidRDefault="00735273" w:rsidP="00091C6C">
      <w:pPr>
        <w:widowControl w:val="0"/>
        <w:autoSpaceDE w:val="0"/>
        <w:autoSpaceDN w:val="0"/>
        <w:adjustRightInd w:val="0"/>
        <w:spacing w:after="0" w:line="360" w:lineRule="auto"/>
        <w:ind w:left="5670"/>
        <w:rPr>
          <w:rFonts w:ascii="Times New Roman" w:hAnsi="Times New Roman" w:cs="Times New Roman"/>
          <w:sz w:val="28"/>
          <w:szCs w:val="28"/>
        </w:rPr>
      </w:pPr>
      <w:r>
        <w:rPr>
          <w:rFonts w:ascii="Times New Roman" w:hAnsi="Times New Roman" w:cs="Times New Roman"/>
          <w:sz w:val="28"/>
          <w:szCs w:val="28"/>
        </w:rPr>
        <w:t>Р</w:t>
      </w:r>
      <w:r w:rsidR="006226BA">
        <w:rPr>
          <w:rFonts w:ascii="Times New Roman" w:hAnsi="Times New Roman" w:cs="Times New Roman"/>
          <w:sz w:val="28"/>
          <w:szCs w:val="28"/>
        </w:rPr>
        <w:t>уководитель: учитель информатики Козырева В.В</w:t>
      </w:r>
      <w:r>
        <w:rPr>
          <w:rFonts w:ascii="Times New Roman" w:hAnsi="Times New Roman" w:cs="Times New Roman"/>
          <w:sz w:val="28"/>
          <w:szCs w:val="28"/>
        </w:rPr>
        <w:t>.</w:t>
      </w:r>
    </w:p>
    <w:p w:rsidR="00735273" w:rsidRDefault="00735273" w:rsidP="00091C6C">
      <w:pPr>
        <w:widowControl w:val="0"/>
        <w:autoSpaceDE w:val="0"/>
        <w:autoSpaceDN w:val="0"/>
        <w:adjustRightInd w:val="0"/>
        <w:spacing w:after="0" w:line="360" w:lineRule="auto"/>
        <w:ind w:left="5670" w:firstLine="709"/>
        <w:rPr>
          <w:rFonts w:ascii="Times New Roman" w:hAnsi="Times New Roman" w:cs="Times New Roman"/>
          <w:sz w:val="28"/>
          <w:szCs w:val="28"/>
        </w:rPr>
      </w:pPr>
    </w:p>
    <w:p w:rsidR="00735273" w:rsidRDefault="00735273"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5132F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6226BA" w:rsidRDefault="006226BA" w:rsidP="00C64032">
      <w:pPr>
        <w:widowControl w:val="0"/>
        <w:autoSpaceDE w:val="0"/>
        <w:autoSpaceDN w:val="0"/>
        <w:adjustRightInd w:val="0"/>
        <w:spacing w:after="0" w:line="360" w:lineRule="auto"/>
        <w:ind w:firstLine="709"/>
        <w:jc w:val="center"/>
        <w:rPr>
          <w:rFonts w:ascii="Times New Roman" w:hAnsi="Times New Roman" w:cs="Times New Roman"/>
          <w:sz w:val="28"/>
          <w:szCs w:val="28"/>
        </w:rPr>
      </w:pPr>
    </w:p>
    <w:p w:rsidR="00735273" w:rsidRDefault="006226BA" w:rsidP="00C64032">
      <w:pPr>
        <w:widowControl w:val="0"/>
        <w:autoSpaceDE w:val="0"/>
        <w:autoSpaceDN w:val="0"/>
        <w:adjustRightInd w:val="0"/>
        <w:spacing w:after="0" w:line="360" w:lineRule="auto"/>
        <w:jc w:val="center"/>
        <w:rPr>
          <w:rFonts w:ascii="Times New Roman" w:hAnsi="Times New Roman" w:cs="Times New Roman"/>
          <w:sz w:val="28"/>
          <w:szCs w:val="28"/>
        </w:rPr>
      </w:pPr>
      <w:r>
        <w:rPr>
          <w:rFonts w:ascii="Times New Roman" w:hAnsi="Times New Roman" w:cs="Times New Roman"/>
          <w:sz w:val="28"/>
          <w:szCs w:val="28"/>
        </w:rPr>
        <w:t>с</w:t>
      </w:r>
      <w:r w:rsidR="005132F2">
        <w:rPr>
          <w:rFonts w:ascii="Times New Roman" w:hAnsi="Times New Roman" w:cs="Times New Roman"/>
          <w:sz w:val="28"/>
          <w:szCs w:val="28"/>
        </w:rPr>
        <w:t>.Сергеево 2023</w:t>
      </w:r>
      <w:r w:rsidR="00735273">
        <w:rPr>
          <w:rFonts w:ascii="Times New Roman" w:hAnsi="Times New Roman" w:cs="Times New Roman"/>
          <w:sz w:val="28"/>
          <w:szCs w:val="28"/>
        </w:rPr>
        <w:t>г.</w:t>
      </w:r>
    </w:p>
    <w:p w:rsidR="00D66DDE" w:rsidRDefault="00D66DDE" w:rsidP="00C64032">
      <w:pPr>
        <w:widowControl w:val="0"/>
        <w:tabs>
          <w:tab w:val="left" w:pos="142"/>
        </w:tabs>
        <w:autoSpaceDE w:val="0"/>
        <w:autoSpaceDN w:val="0"/>
        <w:adjustRightInd w:val="0"/>
        <w:spacing w:after="0" w:line="360" w:lineRule="auto"/>
        <w:ind w:firstLine="709"/>
        <w:jc w:val="center"/>
        <w:rPr>
          <w:rFonts w:ascii="Times New Roman" w:hAnsi="Times New Roman" w:cs="Times New Roman"/>
          <w:sz w:val="28"/>
          <w:szCs w:val="28"/>
        </w:rPr>
      </w:pPr>
    </w:p>
    <w:p w:rsidR="005132F2" w:rsidRDefault="00C36DCA" w:rsidP="00C36DCA">
      <w:pPr>
        <w:widowControl w:val="0"/>
        <w:tabs>
          <w:tab w:val="left" w:pos="142"/>
        </w:tabs>
        <w:autoSpaceDE w:val="0"/>
        <w:autoSpaceDN w:val="0"/>
        <w:adjustRightInd w:val="0"/>
        <w:spacing w:after="0" w:line="360" w:lineRule="auto"/>
        <w:ind w:firstLine="709"/>
        <w:jc w:val="center"/>
        <w:rPr>
          <w:rFonts w:ascii="Times New Roman" w:hAnsi="Times New Roman" w:cs="Times New Roman"/>
          <w:b/>
          <w:bCs/>
          <w:sz w:val="32"/>
          <w:szCs w:val="32"/>
        </w:rPr>
      </w:pPr>
      <w:r>
        <w:rPr>
          <w:rFonts w:ascii="Times New Roman" w:hAnsi="Times New Roman" w:cs="Times New Roman"/>
          <w:b/>
          <w:bCs/>
          <w:sz w:val="32"/>
          <w:szCs w:val="32"/>
        </w:rPr>
        <w:t>Оглавление.</w:t>
      </w:r>
    </w:p>
    <w:tbl>
      <w:tblPr>
        <w:tblStyle w:val="ac"/>
        <w:tblW w:w="13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47"/>
        <w:gridCol w:w="4956"/>
      </w:tblGrid>
      <w:tr w:rsidR="00D66DDE" w:rsidTr="00C36DCA">
        <w:tc>
          <w:tcPr>
            <w:tcW w:w="8647" w:type="dxa"/>
          </w:tcPr>
          <w:p w:rsidR="00D66DDE" w:rsidRPr="00D66DDE" w:rsidRDefault="00D66DDE" w:rsidP="00C64032">
            <w:pPr>
              <w:widowControl w:val="0"/>
              <w:tabs>
                <w:tab w:val="left" w:pos="142"/>
              </w:tabs>
              <w:autoSpaceDE w:val="0"/>
              <w:autoSpaceDN w:val="0"/>
              <w:adjustRightInd w:val="0"/>
              <w:spacing w:line="360" w:lineRule="auto"/>
              <w:ind w:left="360"/>
              <w:jc w:val="both"/>
              <w:rPr>
                <w:rFonts w:ascii="Times New Roman" w:hAnsi="Times New Roman" w:cs="Times New Roman"/>
                <w:sz w:val="28"/>
                <w:szCs w:val="28"/>
              </w:rPr>
            </w:pPr>
          </w:p>
        </w:tc>
        <w:tc>
          <w:tcPr>
            <w:tcW w:w="4956" w:type="dxa"/>
          </w:tcPr>
          <w:p w:rsidR="00D66DDE" w:rsidRDefault="0031551D" w:rsidP="00C64032">
            <w:pPr>
              <w:widowControl w:val="0"/>
              <w:tabs>
                <w:tab w:val="left" w:pos="14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Стр.</w:t>
            </w:r>
          </w:p>
        </w:tc>
      </w:tr>
      <w:tr w:rsidR="0031551D" w:rsidTr="00C36DCA">
        <w:tc>
          <w:tcPr>
            <w:tcW w:w="8647" w:type="dxa"/>
          </w:tcPr>
          <w:p w:rsidR="0031551D" w:rsidRPr="00D66DDE" w:rsidRDefault="0031551D" w:rsidP="00C64032">
            <w:pPr>
              <w:widowControl w:val="0"/>
              <w:tabs>
                <w:tab w:val="left" w:pos="142"/>
              </w:tabs>
              <w:autoSpaceDE w:val="0"/>
              <w:autoSpaceDN w:val="0"/>
              <w:adjustRightInd w:val="0"/>
              <w:spacing w:line="360" w:lineRule="auto"/>
              <w:ind w:left="360"/>
              <w:jc w:val="both"/>
              <w:rPr>
                <w:rFonts w:ascii="Times New Roman" w:hAnsi="Times New Roman" w:cs="Times New Roman"/>
                <w:sz w:val="28"/>
                <w:szCs w:val="28"/>
              </w:rPr>
            </w:pPr>
            <w:r>
              <w:rPr>
                <w:rFonts w:ascii="Times New Roman" w:hAnsi="Times New Roman" w:cs="Times New Roman"/>
                <w:sz w:val="28"/>
                <w:szCs w:val="28"/>
              </w:rPr>
              <w:t>В</w:t>
            </w:r>
            <w:r w:rsidRPr="00D66DDE">
              <w:rPr>
                <w:rFonts w:ascii="Times New Roman" w:hAnsi="Times New Roman" w:cs="Times New Roman"/>
                <w:sz w:val="28"/>
                <w:szCs w:val="28"/>
              </w:rPr>
              <w:t>ведение</w:t>
            </w:r>
          </w:p>
        </w:tc>
        <w:tc>
          <w:tcPr>
            <w:tcW w:w="4956" w:type="dxa"/>
          </w:tcPr>
          <w:p w:rsidR="0031551D" w:rsidRDefault="00861CB7" w:rsidP="00C64032">
            <w:pPr>
              <w:widowControl w:val="0"/>
              <w:tabs>
                <w:tab w:val="left" w:pos="14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31551D" w:rsidTr="00C36DCA">
        <w:tc>
          <w:tcPr>
            <w:tcW w:w="8647" w:type="dxa"/>
          </w:tcPr>
          <w:p w:rsidR="0031551D" w:rsidRPr="00D66DDE" w:rsidRDefault="0031551D" w:rsidP="00C64032">
            <w:pPr>
              <w:widowControl w:val="0"/>
              <w:tabs>
                <w:tab w:val="left" w:pos="142"/>
              </w:tabs>
              <w:autoSpaceDE w:val="0"/>
              <w:autoSpaceDN w:val="0"/>
              <w:adjustRightInd w:val="0"/>
              <w:spacing w:line="360" w:lineRule="auto"/>
              <w:ind w:left="360"/>
              <w:jc w:val="both"/>
              <w:rPr>
                <w:rFonts w:ascii="Times New Roman" w:hAnsi="Times New Roman" w:cs="Times New Roman"/>
                <w:sz w:val="28"/>
                <w:szCs w:val="28"/>
              </w:rPr>
            </w:pPr>
            <w:r>
              <w:rPr>
                <w:rFonts w:ascii="Times New Roman" w:hAnsi="Times New Roman" w:cs="Times New Roman"/>
                <w:sz w:val="28"/>
                <w:szCs w:val="28"/>
              </w:rPr>
              <w:t>О</w:t>
            </w:r>
            <w:r w:rsidRPr="00D66DDE">
              <w:rPr>
                <w:rFonts w:ascii="Times New Roman" w:hAnsi="Times New Roman" w:cs="Times New Roman"/>
                <w:sz w:val="28"/>
                <w:szCs w:val="28"/>
              </w:rPr>
              <w:t>сновная часть</w:t>
            </w:r>
          </w:p>
        </w:tc>
        <w:tc>
          <w:tcPr>
            <w:tcW w:w="4956" w:type="dxa"/>
          </w:tcPr>
          <w:p w:rsidR="0031551D" w:rsidRDefault="00861CB7" w:rsidP="00C64032">
            <w:pPr>
              <w:widowControl w:val="0"/>
              <w:tabs>
                <w:tab w:val="left" w:pos="14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4</w:t>
            </w:r>
          </w:p>
        </w:tc>
      </w:tr>
      <w:tr w:rsidR="0031551D" w:rsidTr="00C36DCA">
        <w:tc>
          <w:tcPr>
            <w:tcW w:w="8647" w:type="dxa"/>
          </w:tcPr>
          <w:p w:rsidR="0031551D" w:rsidRPr="00D66DDE" w:rsidRDefault="0031551D" w:rsidP="00C64032">
            <w:pPr>
              <w:widowControl w:val="0"/>
              <w:tabs>
                <w:tab w:val="left" w:pos="142"/>
              </w:tabs>
              <w:autoSpaceDE w:val="0"/>
              <w:autoSpaceDN w:val="0"/>
              <w:adjustRightInd w:val="0"/>
              <w:spacing w:line="360" w:lineRule="auto"/>
              <w:ind w:left="360"/>
              <w:jc w:val="both"/>
              <w:rPr>
                <w:rFonts w:ascii="Times New Roman" w:hAnsi="Times New Roman" w:cs="Times New Roman"/>
                <w:sz w:val="28"/>
                <w:szCs w:val="28"/>
              </w:rPr>
            </w:pPr>
            <w:r>
              <w:rPr>
                <w:rFonts w:ascii="Times New Roman" w:hAnsi="Times New Roman" w:cs="Times New Roman"/>
                <w:sz w:val="28"/>
                <w:szCs w:val="28"/>
              </w:rPr>
              <w:t>З</w:t>
            </w:r>
            <w:r w:rsidRPr="00D66DDE">
              <w:rPr>
                <w:rFonts w:ascii="Times New Roman" w:hAnsi="Times New Roman" w:cs="Times New Roman"/>
                <w:sz w:val="28"/>
                <w:szCs w:val="28"/>
              </w:rPr>
              <w:t>аключение</w:t>
            </w:r>
          </w:p>
        </w:tc>
        <w:tc>
          <w:tcPr>
            <w:tcW w:w="4956" w:type="dxa"/>
          </w:tcPr>
          <w:p w:rsidR="0031551D" w:rsidRDefault="00861CB7" w:rsidP="00C64032">
            <w:pPr>
              <w:widowControl w:val="0"/>
              <w:tabs>
                <w:tab w:val="left" w:pos="14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5</w:t>
            </w:r>
          </w:p>
        </w:tc>
      </w:tr>
      <w:tr w:rsidR="0031551D" w:rsidTr="00C36DCA">
        <w:tc>
          <w:tcPr>
            <w:tcW w:w="8647" w:type="dxa"/>
          </w:tcPr>
          <w:p w:rsidR="0031551D" w:rsidRPr="00D66DDE" w:rsidRDefault="0031551D" w:rsidP="00C64032">
            <w:pPr>
              <w:widowControl w:val="0"/>
              <w:tabs>
                <w:tab w:val="left" w:pos="142"/>
              </w:tabs>
              <w:autoSpaceDE w:val="0"/>
              <w:autoSpaceDN w:val="0"/>
              <w:adjustRightInd w:val="0"/>
              <w:spacing w:line="360" w:lineRule="auto"/>
              <w:ind w:left="360"/>
              <w:jc w:val="both"/>
              <w:rPr>
                <w:rFonts w:ascii="Times New Roman" w:hAnsi="Times New Roman" w:cs="Times New Roman"/>
                <w:sz w:val="28"/>
                <w:szCs w:val="28"/>
              </w:rPr>
            </w:pPr>
            <w:r>
              <w:rPr>
                <w:rFonts w:ascii="Times New Roman" w:hAnsi="Times New Roman" w:cs="Times New Roman"/>
                <w:sz w:val="28"/>
                <w:szCs w:val="28"/>
              </w:rPr>
              <w:t>П</w:t>
            </w:r>
            <w:r w:rsidRPr="00D66DDE">
              <w:rPr>
                <w:rFonts w:ascii="Times New Roman" w:hAnsi="Times New Roman" w:cs="Times New Roman"/>
                <w:sz w:val="28"/>
                <w:szCs w:val="28"/>
              </w:rPr>
              <w:t>риложение</w:t>
            </w:r>
          </w:p>
        </w:tc>
        <w:tc>
          <w:tcPr>
            <w:tcW w:w="4956" w:type="dxa"/>
          </w:tcPr>
          <w:p w:rsidR="0031551D" w:rsidRDefault="00861CB7" w:rsidP="00C64032">
            <w:pPr>
              <w:widowControl w:val="0"/>
              <w:tabs>
                <w:tab w:val="left" w:pos="142"/>
              </w:tabs>
              <w:autoSpaceDE w:val="0"/>
              <w:autoSpaceDN w:val="0"/>
              <w:adjustRightInd w:val="0"/>
              <w:spacing w:line="360" w:lineRule="auto"/>
              <w:jc w:val="both"/>
              <w:rPr>
                <w:rFonts w:ascii="Times New Roman" w:hAnsi="Times New Roman" w:cs="Times New Roman"/>
                <w:sz w:val="28"/>
                <w:szCs w:val="28"/>
              </w:rPr>
            </w:pPr>
            <w:r>
              <w:rPr>
                <w:rFonts w:ascii="Times New Roman" w:hAnsi="Times New Roman" w:cs="Times New Roman"/>
                <w:sz w:val="28"/>
                <w:szCs w:val="28"/>
              </w:rPr>
              <w:t>6</w:t>
            </w:r>
            <w:bookmarkStart w:id="0" w:name="_GoBack"/>
            <w:bookmarkEnd w:id="0"/>
          </w:p>
        </w:tc>
      </w:tr>
    </w:tbl>
    <w:p w:rsidR="00735273" w:rsidRDefault="00735273"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both"/>
        <w:rPr>
          <w:rFonts w:ascii="Times New Roman" w:hAnsi="Times New Roman" w:cs="Times New Roman"/>
          <w:sz w:val="28"/>
          <w:szCs w:val="28"/>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C36DCA" w:rsidRDefault="00C36DCA" w:rsidP="00C36DCA">
      <w:pPr>
        <w:widowControl w:val="0"/>
        <w:tabs>
          <w:tab w:val="left" w:pos="142"/>
        </w:tabs>
        <w:autoSpaceDE w:val="0"/>
        <w:autoSpaceDN w:val="0"/>
        <w:adjustRightInd w:val="0"/>
        <w:spacing w:after="0" w:line="360" w:lineRule="auto"/>
        <w:rPr>
          <w:rFonts w:ascii="Times New Roman" w:hAnsi="Times New Roman" w:cs="Times New Roman"/>
          <w:b/>
          <w:bCs/>
          <w:sz w:val="32"/>
          <w:szCs w:val="32"/>
        </w:rPr>
      </w:pPr>
    </w:p>
    <w:p w:rsidR="00C36DCA" w:rsidRDefault="00C36DCA"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p>
    <w:p w:rsidR="00846D2D" w:rsidRDefault="005D18A0"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32"/>
          <w:szCs w:val="32"/>
        </w:rPr>
      </w:pPr>
      <w:r>
        <w:rPr>
          <w:rFonts w:ascii="Times New Roman" w:hAnsi="Times New Roman" w:cs="Times New Roman"/>
          <w:b/>
          <w:bCs/>
          <w:sz w:val="32"/>
          <w:szCs w:val="32"/>
        </w:rPr>
        <w:lastRenderedPageBreak/>
        <w:t>Введение</w:t>
      </w:r>
    </w:p>
    <w:p w:rsidR="007700C5" w:rsidRDefault="005D6B04"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t>А</w:t>
      </w:r>
      <w:r w:rsidR="007700C5">
        <w:rPr>
          <w:rFonts w:ascii="Times New Roman" w:hAnsi="Times New Roman" w:cs="Times New Roman"/>
          <w:b/>
          <w:bCs/>
          <w:sz w:val="32"/>
          <w:szCs w:val="32"/>
        </w:rPr>
        <w:t>к</w:t>
      </w:r>
      <w:r>
        <w:rPr>
          <w:rFonts w:ascii="Times New Roman" w:hAnsi="Times New Roman" w:cs="Times New Roman"/>
          <w:b/>
          <w:bCs/>
          <w:sz w:val="32"/>
          <w:szCs w:val="32"/>
        </w:rPr>
        <w:t>туальность:</w:t>
      </w:r>
    </w:p>
    <w:p w:rsidR="00E716AD" w:rsidRPr="00955008" w:rsidRDefault="00E716AD" w:rsidP="00C64032">
      <w:pPr>
        <w:widowControl w:val="0"/>
        <w:tabs>
          <w:tab w:val="left" w:pos="142"/>
          <w:tab w:val="left" w:pos="1688"/>
        </w:tabs>
        <w:autoSpaceDE w:val="0"/>
        <w:autoSpaceDN w:val="0"/>
        <w:adjustRightInd w:val="0"/>
        <w:spacing w:after="0" w:line="360" w:lineRule="auto"/>
        <w:ind w:firstLine="709"/>
        <w:jc w:val="both"/>
        <w:rPr>
          <w:rFonts w:ascii="Times New Roman" w:hAnsi="Times New Roman" w:cs="Times New Roman"/>
          <w:sz w:val="28"/>
          <w:szCs w:val="28"/>
        </w:rPr>
      </w:pPr>
      <w:r w:rsidRPr="00887219">
        <w:rPr>
          <w:rFonts w:ascii="Times New Roman" w:hAnsi="Times New Roman" w:cs="Times New Roman"/>
          <w:sz w:val="28"/>
          <w:szCs w:val="28"/>
        </w:rPr>
        <w:t>Знания правил дорожного движения в</w:t>
      </w:r>
      <w:r w:rsidR="00F676E0" w:rsidRPr="00887219">
        <w:rPr>
          <w:rFonts w:ascii="Times New Roman" w:hAnsi="Times New Roman" w:cs="Times New Roman"/>
          <w:sz w:val="28"/>
          <w:szCs w:val="28"/>
        </w:rPr>
        <w:t xml:space="preserve"> наше время очень важны. ПДД</w:t>
      </w:r>
      <w:r w:rsidRPr="00887219">
        <w:rPr>
          <w:rFonts w:ascii="Times New Roman" w:hAnsi="Times New Roman" w:cs="Times New Roman"/>
          <w:sz w:val="28"/>
          <w:szCs w:val="28"/>
        </w:rPr>
        <w:t xml:space="preserve"> включает в себя не только правила для водителей, но и также и для пешеходов. В данное время 67% нашего населения имеют автомобиль, </w:t>
      </w:r>
      <w:r w:rsidR="001A2231" w:rsidRPr="00887219">
        <w:rPr>
          <w:rFonts w:ascii="Times New Roman" w:hAnsi="Times New Roman" w:cs="Times New Roman"/>
          <w:sz w:val="28"/>
          <w:szCs w:val="28"/>
        </w:rPr>
        <w:t>что негативно сказывается на безопасности окружающих участников дорожного движения.</w:t>
      </w:r>
      <w:r w:rsidR="00F676E0" w:rsidRPr="00887219">
        <w:rPr>
          <w:rFonts w:ascii="Times New Roman" w:hAnsi="Times New Roman" w:cs="Times New Roman"/>
          <w:sz w:val="28"/>
          <w:szCs w:val="28"/>
        </w:rPr>
        <w:t>Психологи говорят, что ребята младшего школьного возраста реагируют на дорожную обстановку не как взрослые. Их желание открывать что-то новое часто ставит ребенка перед реальными опасностями, в том числе и на улицах. Статистика говорит, что большое количество ДТП происходит по вине пешеходов. Особенно часто в беду попадают дети. Некоторые ребята нарушают правила дорожного движения из-за своей невнимательности или недисциплинированности. Ежегодно</w:t>
      </w:r>
      <w:r w:rsidR="00F676E0" w:rsidRPr="00955008">
        <w:rPr>
          <w:rFonts w:ascii="Times New Roman" w:hAnsi="Times New Roman" w:cs="Times New Roman"/>
          <w:sz w:val="28"/>
          <w:szCs w:val="28"/>
        </w:rPr>
        <w:t>в России гибнут в ДТП около 2000 детей, более 20000 получают травмы.</w:t>
      </w:r>
    </w:p>
    <w:p w:rsidR="00D66DDE" w:rsidRPr="0031551D" w:rsidRDefault="00D66DDE" w:rsidP="00C64032">
      <w:pPr>
        <w:widowControl w:val="0"/>
        <w:tabs>
          <w:tab w:val="left" w:pos="142"/>
          <w:tab w:val="left" w:pos="1688"/>
        </w:tabs>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32"/>
          <w:szCs w:val="32"/>
        </w:rPr>
        <w:t>Цель</w:t>
      </w:r>
      <w:r w:rsidR="00F41871" w:rsidRPr="00955008">
        <w:rPr>
          <w:rFonts w:ascii="Times New Roman" w:hAnsi="Times New Roman" w:cs="Times New Roman"/>
          <w:b/>
          <w:i/>
          <w:sz w:val="28"/>
          <w:szCs w:val="28"/>
        </w:rPr>
        <w:t>:</w:t>
      </w:r>
      <w:r w:rsidR="00F44992" w:rsidRPr="00955008">
        <w:rPr>
          <w:rFonts w:ascii="Times New Roman" w:hAnsi="Times New Roman" w:cs="Times New Roman"/>
          <w:sz w:val="28"/>
          <w:szCs w:val="28"/>
        </w:rPr>
        <w:t>Развитие интереса к правилам поведения на улиц</w:t>
      </w:r>
      <w:r w:rsidR="0031551D">
        <w:rPr>
          <w:rFonts w:ascii="Times New Roman" w:hAnsi="Times New Roman" w:cs="Times New Roman"/>
          <w:sz w:val="28"/>
          <w:szCs w:val="28"/>
        </w:rPr>
        <w:t xml:space="preserve">е и стремление к соблюдению ПДД. </w:t>
      </w:r>
      <w:r w:rsidR="00F44992" w:rsidRPr="00955008">
        <w:rPr>
          <w:rFonts w:ascii="Times New Roman" w:hAnsi="Times New Roman" w:cs="Times New Roman"/>
          <w:sz w:val="28"/>
          <w:szCs w:val="28"/>
        </w:rPr>
        <w:t>Формирование</w:t>
      </w:r>
      <w:r w:rsidR="00F41871" w:rsidRPr="00955008">
        <w:rPr>
          <w:rFonts w:ascii="Times New Roman" w:hAnsi="Times New Roman" w:cs="Times New Roman"/>
          <w:sz w:val="28"/>
          <w:szCs w:val="28"/>
        </w:rPr>
        <w:t xml:space="preserve"> знания о правилах до</w:t>
      </w:r>
      <w:r w:rsidR="00F44992" w:rsidRPr="00955008">
        <w:rPr>
          <w:rFonts w:ascii="Times New Roman" w:hAnsi="Times New Roman" w:cs="Times New Roman"/>
          <w:sz w:val="28"/>
          <w:szCs w:val="28"/>
        </w:rPr>
        <w:t>рожного движения и их применение на практике</w:t>
      </w:r>
      <w:r w:rsidR="00F44992" w:rsidRPr="00D66DDE">
        <w:rPr>
          <w:sz w:val="28"/>
          <w:szCs w:val="28"/>
        </w:rPr>
        <w:t>.</w:t>
      </w:r>
    </w:p>
    <w:p w:rsidR="00E716AD" w:rsidRDefault="00EE05F2"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t>Задачи</w:t>
      </w:r>
      <w:r w:rsidR="00846D2D">
        <w:rPr>
          <w:rFonts w:ascii="Times New Roman" w:hAnsi="Times New Roman" w:cs="Times New Roman"/>
          <w:b/>
          <w:bCs/>
          <w:sz w:val="32"/>
          <w:szCs w:val="32"/>
        </w:rPr>
        <w:t>:</w:t>
      </w:r>
    </w:p>
    <w:p w:rsidR="00F44992" w:rsidRPr="0031551D" w:rsidRDefault="00F44992" w:rsidP="00C64032">
      <w:pPr>
        <w:pStyle w:val="aa"/>
        <w:widowControl w:val="0"/>
        <w:numPr>
          <w:ilvl w:val="0"/>
          <w:numId w:val="3"/>
        </w:numPr>
        <w:tabs>
          <w:tab w:val="left" w:pos="142"/>
        </w:tabs>
        <w:autoSpaceDE w:val="0"/>
        <w:autoSpaceDN w:val="0"/>
        <w:adjustRightInd w:val="0"/>
        <w:spacing w:after="0" w:line="360" w:lineRule="auto"/>
        <w:jc w:val="both"/>
        <w:rPr>
          <w:rFonts w:ascii="Times New Roman" w:hAnsi="Times New Roman" w:cs="Times New Roman"/>
          <w:bCs/>
          <w:sz w:val="28"/>
          <w:szCs w:val="28"/>
        </w:rPr>
      </w:pPr>
      <w:r w:rsidRPr="0031551D">
        <w:rPr>
          <w:rFonts w:ascii="Times New Roman" w:hAnsi="Times New Roman" w:cs="Times New Roman"/>
          <w:bCs/>
          <w:sz w:val="28"/>
          <w:szCs w:val="28"/>
        </w:rPr>
        <w:t>Провести анкетирование учащихся 2-4 классов</w:t>
      </w:r>
    </w:p>
    <w:p w:rsidR="00F44992" w:rsidRPr="0031551D" w:rsidRDefault="00F44992" w:rsidP="00C64032">
      <w:pPr>
        <w:pStyle w:val="aa"/>
        <w:widowControl w:val="0"/>
        <w:numPr>
          <w:ilvl w:val="0"/>
          <w:numId w:val="3"/>
        </w:numPr>
        <w:tabs>
          <w:tab w:val="left" w:pos="142"/>
        </w:tabs>
        <w:autoSpaceDE w:val="0"/>
        <w:autoSpaceDN w:val="0"/>
        <w:adjustRightInd w:val="0"/>
        <w:spacing w:after="0" w:line="360" w:lineRule="auto"/>
        <w:jc w:val="both"/>
        <w:rPr>
          <w:rFonts w:ascii="Times New Roman" w:hAnsi="Times New Roman" w:cs="Times New Roman"/>
          <w:bCs/>
          <w:sz w:val="28"/>
          <w:szCs w:val="28"/>
        </w:rPr>
      </w:pPr>
      <w:r w:rsidRPr="0031551D">
        <w:rPr>
          <w:rFonts w:ascii="Times New Roman" w:hAnsi="Times New Roman" w:cs="Times New Roman"/>
          <w:bCs/>
          <w:sz w:val="28"/>
          <w:szCs w:val="28"/>
        </w:rPr>
        <w:t>Провести анализ данных</w:t>
      </w:r>
    </w:p>
    <w:p w:rsidR="00EE05F2" w:rsidRDefault="0031551D" w:rsidP="00C64032">
      <w:pPr>
        <w:pStyle w:val="aa"/>
        <w:widowControl w:val="0"/>
        <w:numPr>
          <w:ilvl w:val="0"/>
          <w:numId w:val="3"/>
        </w:numPr>
        <w:tabs>
          <w:tab w:val="left" w:pos="142"/>
        </w:tabs>
        <w:autoSpaceDE w:val="0"/>
        <w:autoSpaceDN w:val="0"/>
        <w:adjustRightInd w:val="0"/>
        <w:spacing w:after="0" w:line="360" w:lineRule="auto"/>
        <w:jc w:val="both"/>
        <w:rPr>
          <w:rFonts w:ascii="Times New Roman" w:hAnsi="Times New Roman" w:cs="Times New Roman"/>
          <w:sz w:val="28"/>
          <w:szCs w:val="28"/>
        </w:rPr>
      </w:pPr>
      <w:r w:rsidRPr="0031551D">
        <w:rPr>
          <w:rFonts w:ascii="Times New Roman" w:hAnsi="Times New Roman" w:cs="Times New Roman"/>
          <w:sz w:val="28"/>
          <w:szCs w:val="28"/>
        </w:rPr>
        <w:t>П</w:t>
      </w:r>
      <w:r w:rsidR="001A2231" w:rsidRPr="0031551D">
        <w:rPr>
          <w:rFonts w:ascii="Times New Roman" w:hAnsi="Times New Roman" w:cs="Times New Roman"/>
          <w:sz w:val="28"/>
          <w:szCs w:val="28"/>
        </w:rPr>
        <w:t xml:space="preserve">одготовить </w:t>
      </w:r>
      <w:r>
        <w:rPr>
          <w:rFonts w:ascii="Times New Roman" w:hAnsi="Times New Roman" w:cs="Times New Roman"/>
          <w:sz w:val="28"/>
          <w:szCs w:val="28"/>
        </w:rPr>
        <w:t xml:space="preserve">занятие о истории </w:t>
      </w:r>
      <w:r w:rsidR="00F44992" w:rsidRPr="0031551D">
        <w:rPr>
          <w:rFonts w:ascii="Times New Roman" w:hAnsi="Times New Roman" w:cs="Times New Roman"/>
          <w:sz w:val="28"/>
          <w:szCs w:val="28"/>
        </w:rPr>
        <w:t xml:space="preserve">ПДД для </w:t>
      </w:r>
      <w:r w:rsidR="00F44992" w:rsidRPr="0031551D">
        <w:rPr>
          <w:rFonts w:ascii="Times New Roman" w:hAnsi="Times New Roman" w:cs="Times New Roman"/>
          <w:bCs/>
          <w:sz w:val="28"/>
          <w:szCs w:val="28"/>
        </w:rPr>
        <w:t xml:space="preserve">учащихся </w:t>
      </w:r>
      <w:r>
        <w:rPr>
          <w:rFonts w:ascii="Times New Roman" w:hAnsi="Times New Roman" w:cs="Times New Roman"/>
          <w:bCs/>
          <w:sz w:val="28"/>
          <w:szCs w:val="28"/>
        </w:rPr>
        <w:t>1-2</w:t>
      </w:r>
      <w:r w:rsidR="00F44992" w:rsidRPr="0031551D">
        <w:rPr>
          <w:rFonts w:ascii="Times New Roman" w:hAnsi="Times New Roman" w:cs="Times New Roman"/>
          <w:bCs/>
          <w:sz w:val="28"/>
          <w:szCs w:val="28"/>
        </w:rPr>
        <w:t xml:space="preserve"> классов</w:t>
      </w:r>
      <w:r w:rsidR="00C54DBF" w:rsidRPr="0031551D">
        <w:rPr>
          <w:rFonts w:ascii="Times New Roman" w:hAnsi="Times New Roman" w:cs="Times New Roman"/>
          <w:sz w:val="28"/>
          <w:szCs w:val="28"/>
        </w:rPr>
        <w:t>.</w:t>
      </w:r>
    </w:p>
    <w:p w:rsidR="001D5C64" w:rsidRPr="001D5C64" w:rsidRDefault="001D5C64" w:rsidP="00C64032">
      <w:pPr>
        <w:pStyle w:val="aa"/>
        <w:widowControl w:val="0"/>
        <w:numPr>
          <w:ilvl w:val="0"/>
          <w:numId w:val="3"/>
        </w:numPr>
        <w:tabs>
          <w:tab w:val="left" w:pos="142"/>
        </w:tabs>
        <w:autoSpaceDE w:val="0"/>
        <w:autoSpaceDN w:val="0"/>
        <w:adjustRightInd w:val="0"/>
        <w:spacing w:after="0" w:line="360" w:lineRule="auto"/>
        <w:jc w:val="both"/>
        <w:rPr>
          <w:rFonts w:ascii="Times New Roman" w:hAnsi="Times New Roman" w:cs="Times New Roman"/>
          <w:sz w:val="28"/>
          <w:szCs w:val="28"/>
        </w:rPr>
      </w:pPr>
      <w:r w:rsidRPr="0031551D">
        <w:rPr>
          <w:rFonts w:ascii="Times New Roman" w:hAnsi="Times New Roman" w:cs="Times New Roman"/>
          <w:sz w:val="28"/>
          <w:szCs w:val="28"/>
        </w:rPr>
        <w:t>Подготовить и провести внеклассное занятие</w:t>
      </w:r>
      <w:r>
        <w:rPr>
          <w:rFonts w:ascii="Times New Roman" w:hAnsi="Times New Roman" w:cs="Times New Roman"/>
          <w:sz w:val="28"/>
          <w:szCs w:val="28"/>
        </w:rPr>
        <w:t xml:space="preserve"> в 3 классе</w:t>
      </w:r>
    </w:p>
    <w:p w:rsidR="0031551D" w:rsidRPr="0031551D" w:rsidRDefault="0031551D" w:rsidP="00C64032">
      <w:pPr>
        <w:pStyle w:val="aa"/>
        <w:widowControl w:val="0"/>
        <w:numPr>
          <w:ilvl w:val="0"/>
          <w:numId w:val="3"/>
        </w:numPr>
        <w:tabs>
          <w:tab w:val="left" w:pos="142"/>
        </w:tabs>
        <w:autoSpaceDE w:val="0"/>
        <w:autoSpaceDN w:val="0"/>
        <w:adjustRightInd w:val="0"/>
        <w:spacing w:after="0" w:line="360" w:lineRule="auto"/>
        <w:jc w:val="both"/>
        <w:rPr>
          <w:rFonts w:ascii="Times New Roman" w:hAnsi="Times New Roman" w:cs="Times New Roman"/>
          <w:sz w:val="28"/>
          <w:szCs w:val="28"/>
        </w:rPr>
      </w:pPr>
      <w:r w:rsidRPr="0031551D">
        <w:rPr>
          <w:rFonts w:ascii="Times New Roman" w:hAnsi="Times New Roman" w:cs="Times New Roman"/>
          <w:sz w:val="28"/>
          <w:szCs w:val="28"/>
        </w:rPr>
        <w:t xml:space="preserve">Подготовить </w:t>
      </w:r>
      <w:r>
        <w:rPr>
          <w:rFonts w:ascii="Times New Roman" w:hAnsi="Times New Roman" w:cs="Times New Roman"/>
          <w:sz w:val="28"/>
          <w:szCs w:val="28"/>
        </w:rPr>
        <w:t xml:space="preserve">викторину по </w:t>
      </w:r>
      <w:r w:rsidRPr="0031551D">
        <w:rPr>
          <w:rFonts w:ascii="Times New Roman" w:hAnsi="Times New Roman" w:cs="Times New Roman"/>
          <w:sz w:val="28"/>
          <w:szCs w:val="28"/>
        </w:rPr>
        <w:t xml:space="preserve">ПДД для </w:t>
      </w:r>
      <w:r w:rsidRPr="0031551D">
        <w:rPr>
          <w:rFonts w:ascii="Times New Roman" w:hAnsi="Times New Roman" w:cs="Times New Roman"/>
          <w:bCs/>
          <w:sz w:val="28"/>
          <w:szCs w:val="28"/>
        </w:rPr>
        <w:t xml:space="preserve">учащихся </w:t>
      </w:r>
      <w:r>
        <w:rPr>
          <w:rFonts w:ascii="Times New Roman" w:hAnsi="Times New Roman" w:cs="Times New Roman"/>
          <w:bCs/>
          <w:sz w:val="28"/>
          <w:szCs w:val="28"/>
        </w:rPr>
        <w:t>4 класса</w:t>
      </w:r>
    </w:p>
    <w:p w:rsidR="00D3614D" w:rsidRDefault="00D3614D"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p>
    <w:p w:rsidR="00FF2F4C" w:rsidRDefault="00FF2F4C"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t>Обоснование</w:t>
      </w:r>
      <w:r w:rsidRPr="00086694">
        <w:rPr>
          <w:rFonts w:ascii="Times New Roman" w:hAnsi="Times New Roman" w:cs="Times New Roman"/>
          <w:b/>
          <w:bCs/>
          <w:sz w:val="32"/>
          <w:szCs w:val="32"/>
        </w:rPr>
        <w:t>:</w:t>
      </w:r>
    </w:p>
    <w:p w:rsidR="00D3614D" w:rsidRPr="001D5C64" w:rsidRDefault="00C54DBF"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Данный проект будет очень полезным для школьников младших классов, так как чаще всего они не соблюдают правила дорожного движения и мало знают об этом.</w:t>
      </w:r>
    </w:p>
    <w:p w:rsidR="00C24968" w:rsidRPr="006226BA" w:rsidRDefault="00C24968"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t>Участники проекта</w:t>
      </w:r>
      <w:r w:rsidRPr="006226BA">
        <w:rPr>
          <w:rFonts w:ascii="Times New Roman" w:hAnsi="Times New Roman" w:cs="Times New Roman"/>
          <w:b/>
          <w:bCs/>
          <w:sz w:val="32"/>
          <w:szCs w:val="32"/>
        </w:rPr>
        <w:t>:</w:t>
      </w:r>
    </w:p>
    <w:p w:rsidR="00D66DDE" w:rsidRPr="001D5C64" w:rsidRDefault="00C24968"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Ученики </w:t>
      </w:r>
      <w:r w:rsidR="001D5C64">
        <w:rPr>
          <w:rFonts w:ascii="Times New Roman" w:hAnsi="Times New Roman" w:cs="Times New Roman"/>
          <w:sz w:val="28"/>
          <w:szCs w:val="28"/>
        </w:rPr>
        <w:t>1,</w:t>
      </w:r>
      <w:r>
        <w:rPr>
          <w:rFonts w:ascii="Times New Roman" w:hAnsi="Times New Roman" w:cs="Times New Roman"/>
          <w:sz w:val="28"/>
          <w:szCs w:val="28"/>
        </w:rPr>
        <w:t>2,3,4 классов</w:t>
      </w:r>
    </w:p>
    <w:p w:rsidR="00C24968" w:rsidRDefault="00C24968"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lastRenderedPageBreak/>
        <w:t>Тип проекта:</w:t>
      </w:r>
    </w:p>
    <w:p w:rsidR="005132F2" w:rsidRPr="001D5C64" w:rsidRDefault="000C175A"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Познавательный</w:t>
      </w:r>
    </w:p>
    <w:p w:rsidR="00421003" w:rsidRPr="00421003" w:rsidRDefault="00090791" w:rsidP="00C64032">
      <w:pPr>
        <w:widowControl w:val="0"/>
        <w:tabs>
          <w:tab w:val="left" w:pos="142"/>
        </w:tabs>
        <w:autoSpaceDE w:val="0"/>
        <w:autoSpaceDN w:val="0"/>
        <w:adjustRightInd w:val="0"/>
        <w:spacing w:after="0" w:line="360" w:lineRule="auto"/>
        <w:ind w:firstLine="709"/>
        <w:jc w:val="both"/>
        <w:rPr>
          <w:rFonts w:ascii="Times New Roman" w:hAnsi="Times New Roman" w:cs="Times New Roman"/>
          <w:b/>
          <w:bCs/>
          <w:sz w:val="32"/>
          <w:szCs w:val="32"/>
        </w:rPr>
      </w:pPr>
      <w:r>
        <w:rPr>
          <w:rFonts w:ascii="Times New Roman" w:hAnsi="Times New Roman" w:cs="Times New Roman"/>
          <w:b/>
          <w:bCs/>
          <w:sz w:val="32"/>
          <w:szCs w:val="32"/>
        </w:rPr>
        <w:t>Предполагаемый результат:</w:t>
      </w:r>
    </w:p>
    <w:p w:rsidR="001D5C64" w:rsidRPr="00955008" w:rsidRDefault="001D5C64" w:rsidP="00C64032">
      <w:pPr>
        <w:pStyle w:val="aa"/>
        <w:numPr>
          <w:ilvl w:val="0"/>
          <w:numId w:val="1"/>
        </w:numPr>
        <w:tabs>
          <w:tab w:val="left" w:pos="142"/>
        </w:tabs>
        <w:rPr>
          <w:rFonts w:ascii="Times New Roman" w:hAnsi="Times New Roman" w:cs="Times New Roman"/>
          <w:sz w:val="28"/>
          <w:szCs w:val="28"/>
        </w:rPr>
      </w:pPr>
      <w:r w:rsidRPr="00955008">
        <w:rPr>
          <w:rFonts w:ascii="Times New Roman" w:hAnsi="Times New Roman" w:cs="Times New Roman"/>
          <w:sz w:val="28"/>
          <w:szCs w:val="28"/>
        </w:rPr>
        <w:t xml:space="preserve">Осознанное отношение учащихся к вопросам личной безопасности; </w:t>
      </w:r>
    </w:p>
    <w:p w:rsidR="00421003" w:rsidRPr="00955008" w:rsidRDefault="0031551D" w:rsidP="00C64032">
      <w:pPr>
        <w:pStyle w:val="aa"/>
        <w:numPr>
          <w:ilvl w:val="0"/>
          <w:numId w:val="1"/>
        </w:numPr>
        <w:tabs>
          <w:tab w:val="left" w:pos="142"/>
        </w:tabs>
        <w:rPr>
          <w:rFonts w:ascii="Times New Roman" w:hAnsi="Times New Roman" w:cs="Times New Roman"/>
          <w:sz w:val="28"/>
          <w:szCs w:val="28"/>
        </w:rPr>
      </w:pPr>
      <w:r w:rsidRPr="00955008">
        <w:rPr>
          <w:rFonts w:ascii="Times New Roman" w:hAnsi="Times New Roman" w:cs="Times New Roman"/>
          <w:sz w:val="28"/>
          <w:szCs w:val="28"/>
        </w:rPr>
        <w:t>Усвоение правил безопасного поведения на улицах;</w:t>
      </w:r>
    </w:p>
    <w:p w:rsidR="00421003" w:rsidRPr="00955008" w:rsidRDefault="0031551D" w:rsidP="00C64032">
      <w:pPr>
        <w:pStyle w:val="aa"/>
        <w:numPr>
          <w:ilvl w:val="0"/>
          <w:numId w:val="1"/>
        </w:numPr>
        <w:tabs>
          <w:tab w:val="left" w:pos="142"/>
        </w:tabs>
        <w:rPr>
          <w:rFonts w:ascii="Times New Roman" w:hAnsi="Times New Roman" w:cs="Times New Roman"/>
          <w:sz w:val="28"/>
          <w:szCs w:val="28"/>
        </w:rPr>
      </w:pPr>
      <w:r w:rsidRPr="00955008">
        <w:rPr>
          <w:rFonts w:ascii="Times New Roman" w:hAnsi="Times New Roman" w:cs="Times New Roman"/>
          <w:sz w:val="28"/>
          <w:szCs w:val="28"/>
        </w:rPr>
        <w:t>Проявление дисциплинированности, выдержки в соблюдении правил поведения;</w:t>
      </w:r>
    </w:p>
    <w:p w:rsidR="00D66DDE" w:rsidRPr="0031551D" w:rsidRDefault="0031551D" w:rsidP="00C64032">
      <w:pPr>
        <w:pStyle w:val="aa"/>
        <w:numPr>
          <w:ilvl w:val="0"/>
          <w:numId w:val="1"/>
        </w:numPr>
        <w:tabs>
          <w:tab w:val="left" w:pos="142"/>
        </w:tabs>
        <w:rPr>
          <w:rFonts w:ascii="Times New Roman" w:hAnsi="Times New Roman" w:cs="Times New Roman"/>
          <w:sz w:val="28"/>
          <w:szCs w:val="28"/>
        </w:rPr>
      </w:pPr>
      <w:r w:rsidRPr="00955008">
        <w:rPr>
          <w:rFonts w:ascii="Times New Roman" w:hAnsi="Times New Roman" w:cs="Times New Roman"/>
          <w:sz w:val="28"/>
          <w:szCs w:val="28"/>
        </w:rPr>
        <w:t xml:space="preserve">Умение предвидеть </w:t>
      </w:r>
      <w:r w:rsidR="00421003" w:rsidRPr="00955008">
        <w:rPr>
          <w:rFonts w:ascii="Times New Roman" w:hAnsi="Times New Roman" w:cs="Times New Roman"/>
          <w:sz w:val="28"/>
          <w:szCs w:val="28"/>
        </w:rPr>
        <w:t>возможную опасность, находить способы избегать её.</w:t>
      </w:r>
    </w:p>
    <w:p w:rsidR="00955008" w:rsidRDefault="005D18A0" w:rsidP="00C64032">
      <w:pPr>
        <w:widowControl w:val="0"/>
        <w:tabs>
          <w:tab w:val="left" w:pos="142"/>
        </w:tabs>
        <w:autoSpaceDE w:val="0"/>
        <w:autoSpaceDN w:val="0"/>
        <w:adjustRightInd w:val="0"/>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Основная часть</w:t>
      </w:r>
    </w:p>
    <w:p w:rsidR="00C36DCA" w:rsidRDefault="001D5C64" w:rsidP="00C36DCA">
      <w:pPr>
        <w:pStyle w:val="a5"/>
        <w:shd w:val="clear" w:color="auto" w:fill="FFFFFF"/>
        <w:tabs>
          <w:tab w:val="left" w:pos="142"/>
        </w:tabs>
        <w:spacing w:before="0" w:beforeAutospacing="0" w:after="0" w:afterAutospacing="0" w:line="210" w:lineRule="atLeast"/>
        <w:rPr>
          <w:sz w:val="28"/>
          <w:szCs w:val="28"/>
        </w:rPr>
      </w:pPr>
      <w:r w:rsidRPr="00D70F07">
        <w:rPr>
          <w:bCs/>
          <w:sz w:val="28"/>
          <w:szCs w:val="28"/>
        </w:rPr>
        <w:t xml:space="preserve"> В хо</w:t>
      </w:r>
      <w:r w:rsidR="00581F91" w:rsidRPr="00D70F07">
        <w:rPr>
          <w:bCs/>
          <w:sz w:val="28"/>
          <w:szCs w:val="28"/>
        </w:rPr>
        <w:t>дет</w:t>
      </w:r>
      <w:r w:rsidR="005D18A0" w:rsidRPr="00D70F07">
        <w:rPr>
          <w:bCs/>
          <w:sz w:val="28"/>
          <w:szCs w:val="28"/>
        </w:rPr>
        <w:t>естирования</w:t>
      </w:r>
      <w:r w:rsidR="00FA7077" w:rsidRPr="00D70F07">
        <w:rPr>
          <w:bCs/>
          <w:sz w:val="28"/>
          <w:szCs w:val="28"/>
        </w:rPr>
        <w:t xml:space="preserve">(Приложение1) </w:t>
      </w:r>
      <w:r w:rsidR="0031551D" w:rsidRPr="00D70F07">
        <w:rPr>
          <w:bCs/>
          <w:sz w:val="28"/>
          <w:szCs w:val="28"/>
        </w:rPr>
        <w:t>по ПДД обучающихся 2-4 классов</w:t>
      </w:r>
      <w:r w:rsidR="005D18A0" w:rsidRPr="00D70F07">
        <w:rPr>
          <w:bCs/>
          <w:sz w:val="28"/>
          <w:szCs w:val="28"/>
        </w:rPr>
        <w:t xml:space="preserve"> было выявлено, что </w:t>
      </w:r>
      <w:r w:rsidR="0032673E" w:rsidRPr="00D70F07">
        <w:rPr>
          <w:bCs/>
          <w:sz w:val="28"/>
          <w:szCs w:val="28"/>
        </w:rPr>
        <w:t>ребята затрудняются в ответах на вопросы:</w:t>
      </w:r>
    </w:p>
    <w:p w:rsidR="00C36DCA" w:rsidRPr="00C36DCA" w:rsidRDefault="00C36DCA" w:rsidP="00C36DCA">
      <w:pPr>
        <w:pStyle w:val="a5"/>
        <w:shd w:val="clear" w:color="auto" w:fill="FFFFFF"/>
        <w:tabs>
          <w:tab w:val="left" w:pos="142"/>
        </w:tabs>
        <w:spacing w:before="0" w:beforeAutospacing="0" w:after="0" w:afterAutospacing="0" w:line="210" w:lineRule="atLeast"/>
        <w:rPr>
          <w:sz w:val="28"/>
          <w:szCs w:val="28"/>
        </w:rPr>
      </w:pPr>
      <w:r w:rsidRPr="00C36DCA">
        <w:rPr>
          <w:sz w:val="28"/>
          <w:szCs w:val="28"/>
        </w:rPr>
        <w:t>Можно ли играть с мячом на проезжей части дороги?</w:t>
      </w:r>
    </w:p>
    <w:p w:rsidR="0032673E" w:rsidRPr="00C36DCA" w:rsidRDefault="00C36DCA" w:rsidP="00C36DCA">
      <w:pPr>
        <w:pStyle w:val="a5"/>
        <w:shd w:val="clear" w:color="auto" w:fill="FFFFFF"/>
        <w:tabs>
          <w:tab w:val="left" w:pos="142"/>
        </w:tabs>
        <w:spacing w:before="0" w:beforeAutospacing="0" w:after="0" w:afterAutospacing="0" w:line="210" w:lineRule="atLeast"/>
        <w:rPr>
          <w:sz w:val="28"/>
          <w:szCs w:val="28"/>
        </w:rPr>
      </w:pPr>
      <w:r w:rsidRPr="00C36DCA">
        <w:rPr>
          <w:sz w:val="28"/>
          <w:szCs w:val="28"/>
        </w:rPr>
        <w:t>Какие сигналы имеют пешеходные светофоры?</w:t>
      </w:r>
    </w:p>
    <w:p w:rsidR="00BF2DE6" w:rsidRPr="00C36DCA" w:rsidRDefault="00BF2DE6" w:rsidP="00C36DCA">
      <w:pPr>
        <w:widowControl w:val="0"/>
        <w:tabs>
          <w:tab w:val="left" w:pos="142"/>
        </w:tabs>
        <w:autoSpaceDE w:val="0"/>
        <w:autoSpaceDN w:val="0"/>
        <w:adjustRightInd w:val="0"/>
        <w:spacing w:after="0" w:line="360" w:lineRule="auto"/>
        <w:rPr>
          <w:rFonts w:ascii="Times New Roman" w:hAnsi="Times New Roman" w:cs="Times New Roman"/>
          <w:bCs/>
          <w:sz w:val="28"/>
          <w:szCs w:val="28"/>
        </w:rPr>
      </w:pPr>
      <w:r w:rsidRPr="00D70F07">
        <w:rPr>
          <w:rFonts w:ascii="Times New Roman" w:eastAsia="Times New Roman" w:hAnsi="Times New Roman"/>
          <w:sz w:val="28"/>
          <w:szCs w:val="28"/>
        </w:rPr>
        <w:t>Как называется элемент дороги, предназначенный для движения пешеходов</w:t>
      </w:r>
      <w:r w:rsidR="00C36DCA" w:rsidRPr="00C36DCA">
        <w:rPr>
          <w:rFonts w:ascii="Times New Roman" w:eastAsia="Times New Roman" w:hAnsi="Times New Roman"/>
          <w:sz w:val="28"/>
          <w:szCs w:val="28"/>
        </w:rPr>
        <w:t>?</w:t>
      </w:r>
    </w:p>
    <w:p w:rsidR="00BF2DE6" w:rsidRDefault="0031551D" w:rsidP="00C64032">
      <w:pPr>
        <w:pStyle w:val="a5"/>
        <w:shd w:val="clear" w:color="auto" w:fill="FFFFFF"/>
        <w:tabs>
          <w:tab w:val="left" w:pos="142"/>
        </w:tabs>
        <w:spacing w:before="0" w:beforeAutospacing="0" w:after="0" w:afterAutospacing="0" w:line="210" w:lineRule="atLeast"/>
        <w:rPr>
          <w:bCs/>
          <w:color w:val="181818"/>
          <w:sz w:val="28"/>
          <w:szCs w:val="28"/>
        </w:rPr>
      </w:pPr>
      <w:r w:rsidRPr="00D70F07">
        <w:rPr>
          <w:bCs/>
          <w:sz w:val="28"/>
          <w:szCs w:val="28"/>
        </w:rPr>
        <w:t>Анализ знаний</w:t>
      </w:r>
      <w:r w:rsidR="00C36DCA">
        <w:rPr>
          <w:bCs/>
          <w:sz w:val="28"/>
          <w:szCs w:val="28"/>
        </w:rPr>
        <w:t xml:space="preserve">(приложение 4) </w:t>
      </w:r>
      <w:r w:rsidR="0032673E" w:rsidRPr="00D70F07">
        <w:rPr>
          <w:bCs/>
          <w:sz w:val="28"/>
          <w:szCs w:val="28"/>
        </w:rPr>
        <w:t>показал</w:t>
      </w:r>
      <w:r w:rsidR="00BA5362" w:rsidRPr="00D70F07">
        <w:rPr>
          <w:bCs/>
          <w:sz w:val="28"/>
          <w:szCs w:val="28"/>
        </w:rPr>
        <w:t>,</w:t>
      </w:r>
      <w:r w:rsidR="0032673E" w:rsidRPr="00D70F07">
        <w:rPr>
          <w:bCs/>
          <w:sz w:val="28"/>
          <w:szCs w:val="28"/>
        </w:rPr>
        <w:t xml:space="preserve"> что ребята плохо знают дорожные знаки, разметку,</w:t>
      </w:r>
      <w:r w:rsidR="00BA5362" w:rsidRPr="00D70F07">
        <w:rPr>
          <w:bCs/>
          <w:sz w:val="28"/>
          <w:szCs w:val="28"/>
        </w:rPr>
        <w:t xml:space="preserve"> порядок движения транспорта и пешеходов, сигналы светофора для пешеходов. Поэтому были подобраны мероприятия, которые будут направлены на исправление и корректировку допущенных ошибок.</w:t>
      </w:r>
      <w:r w:rsidR="00AA2838" w:rsidRPr="00D70F07">
        <w:rPr>
          <w:bCs/>
          <w:sz w:val="28"/>
          <w:szCs w:val="28"/>
        </w:rPr>
        <w:t>На следующем этапе работы в 3 классе</w:t>
      </w:r>
      <w:r w:rsidR="00FA7077" w:rsidRPr="00D70F07">
        <w:rPr>
          <w:bCs/>
          <w:sz w:val="28"/>
          <w:szCs w:val="28"/>
        </w:rPr>
        <w:t xml:space="preserve"> 20 января</w:t>
      </w:r>
      <w:r w:rsidR="00AA2838" w:rsidRPr="00D70F07">
        <w:rPr>
          <w:bCs/>
          <w:sz w:val="28"/>
          <w:szCs w:val="28"/>
        </w:rPr>
        <w:t xml:space="preserve"> повел занятие</w:t>
      </w:r>
      <w:r w:rsidR="00FA7077" w:rsidRPr="00D70F07">
        <w:rPr>
          <w:bCs/>
          <w:color w:val="181818"/>
          <w:sz w:val="28"/>
          <w:szCs w:val="28"/>
        </w:rPr>
        <w:t>ПДД (Приложение 3). На</w:t>
      </w:r>
      <w:r w:rsidR="00D70F07" w:rsidRPr="00D70F07">
        <w:rPr>
          <w:bCs/>
          <w:color w:val="181818"/>
          <w:sz w:val="28"/>
          <w:szCs w:val="28"/>
        </w:rPr>
        <w:t xml:space="preserve"> занятии ребята проявляли интерес</w:t>
      </w:r>
      <w:r w:rsidR="00C36DCA">
        <w:rPr>
          <w:bCs/>
          <w:color w:val="181818"/>
          <w:sz w:val="28"/>
          <w:szCs w:val="28"/>
        </w:rPr>
        <w:t>(приложение 5)</w:t>
      </w:r>
      <w:r w:rsidR="00D70F07" w:rsidRPr="00D70F07">
        <w:rPr>
          <w:bCs/>
          <w:color w:val="181818"/>
          <w:sz w:val="28"/>
          <w:szCs w:val="28"/>
        </w:rPr>
        <w:t xml:space="preserve"> к теме ПДД, работали активно и в ходе занятия попытался в занимательн</w:t>
      </w:r>
      <w:r w:rsidR="00D70F07">
        <w:rPr>
          <w:bCs/>
          <w:color w:val="181818"/>
          <w:sz w:val="28"/>
          <w:szCs w:val="28"/>
        </w:rPr>
        <w:t xml:space="preserve">ой форме донести информацию, и </w:t>
      </w:r>
      <w:r w:rsidR="00D70F07" w:rsidRPr="00D70F07">
        <w:rPr>
          <w:bCs/>
          <w:color w:val="181818"/>
          <w:sz w:val="28"/>
          <w:szCs w:val="28"/>
        </w:rPr>
        <w:t>знания, недостатки которых были выявлены в ходе тестирования.</w:t>
      </w:r>
      <w:r w:rsidR="00C36DCA">
        <w:rPr>
          <w:bCs/>
          <w:color w:val="181818"/>
          <w:sz w:val="28"/>
          <w:szCs w:val="28"/>
        </w:rPr>
        <w:t>(приложение 1)</w:t>
      </w:r>
    </w:p>
    <w:p w:rsidR="00D70F07" w:rsidRPr="00D70F07" w:rsidRDefault="00BD72B6" w:rsidP="00C64032">
      <w:pPr>
        <w:pStyle w:val="a5"/>
        <w:shd w:val="clear" w:color="auto" w:fill="FFFFFF"/>
        <w:tabs>
          <w:tab w:val="left" w:pos="142"/>
        </w:tabs>
        <w:spacing w:before="0" w:beforeAutospacing="0" w:after="0" w:afterAutospacing="0" w:line="210" w:lineRule="atLeast"/>
        <w:rPr>
          <w:bCs/>
          <w:sz w:val="28"/>
          <w:szCs w:val="28"/>
        </w:rPr>
      </w:pPr>
      <w:r>
        <w:rPr>
          <w:sz w:val="28"/>
          <w:szCs w:val="28"/>
        </w:rPr>
        <w:t xml:space="preserve">Знания по правилам ПДД повторили все ребята, но победила 1 команда.  Победители были вознаграждены сладкими призами. </w:t>
      </w:r>
      <w:r w:rsidR="008F2AEB">
        <w:rPr>
          <w:sz w:val="28"/>
          <w:szCs w:val="28"/>
        </w:rPr>
        <w:t>Мероприятия в 1,2 и в 4 классе будут проведены в конце третьей четверти. На конец учебног</w:t>
      </w:r>
      <w:r w:rsidR="00861CB7">
        <w:rPr>
          <w:sz w:val="28"/>
          <w:szCs w:val="28"/>
        </w:rPr>
        <w:t>о запланирован итоговый тест (приложение 1)</w:t>
      </w:r>
    </w:p>
    <w:p w:rsidR="001B55E7" w:rsidRPr="00D70F07" w:rsidRDefault="001B55E7" w:rsidP="00861CB7">
      <w:pPr>
        <w:widowControl w:val="0"/>
        <w:tabs>
          <w:tab w:val="left" w:pos="142"/>
        </w:tabs>
        <w:autoSpaceDE w:val="0"/>
        <w:autoSpaceDN w:val="0"/>
        <w:adjustRightInd w:val="0"/>
        <w:spacing w:after="0" w:line="360" w:lineRule="auto"/>
        <w:rPr>
          <w:rFonts w:ascii="Times New Roman" w:hAnsi="Times New Roman" w:cs="Times New Roman"/>
          <w:bCs/>
          <w:sz w:val="28"/>
          <w:szCs w:val="28"/>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70F07" w:rsidRDefault="00D70F0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861CB7" w:rsidRDefault="00861CB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4B5EA4" w:rsidRDefault="00955008"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r w:rsidRPr="00955008">
        <w:rPr>
          <w:rFonts w:ascii="Times New Roman" w:hAnsi="Times New Roman" w:cs="Times New Roman"/>
          <w:b/>
          <w:bCs/>
          <w:sz w:val="32"/>
          <w:szCs w:val="32"/>
        </w:rPr>
        <w:t>Итог:</w:t>
      </w:r>
    </w:p>
    <w:p w:rsidR="00955008" w:rsidRPr="00955008" w:rsidRDefault="00955008" w:rsidP="00C64032">
      <w:pPr>
        <w:widowControl w:val="0"/>
        <w:tabs>
          <w:tab w:val="left" w:pos="142"/>
        </w:tabs>
        <w:autoSpaceDE w:val="0"/>
        <w:autoSpaceDN w:val="0"/>
        <w:adjustRightInd w:val="0"/>
        <w:spacing w:after="0" w:line="360" w:lineRule="auto"/>
        <w:ind w:left="709"/>
        <w:rPr>
          <w:rFonts w:ascii="Times New Roman" w:hAnsi="Times New Roman" w:cs="Times New Roman"/>
          <w:bCs/>
          <w:sz w:val="32"/>
          <w:szCs w:val="32"/>
        </w:rPr>
      </w:pPr>
      <w:r w:rsidRPr="00955008">
        <w:rPr>
          <w:rFonts w:ascii="Times New Roman" w:hAnsi="Times New Roman" w:cs="Times New Roman"/>
          <w:bCs/>
          <w:sz w:val="28"/>
          <w:szCs w:val="28"/>
        </w:rPr>
        <w:t>Проведение теста показ</w:t>
      </w:r>
      <w:r w:rsidR="00861CB7">
        <w:rPr>
          <w:rFonts w:ascii="Times New Roman" w:hAnsi="Times New Roman" w:cs="Times New Roman"/>
          <w:bCs/>
          <w:sz w:val="28"/>
          <w:szCs w:val="28"/>
        </w:rPr>
        <w:t>ало основные ошибки учащихся 3 класса откорректированы. Ребята знают, что надо ходить по тротуару, правой стороне дороги, навстречу движущемуся транспорту. Но необходимо повторять дорожные знаки, так как за одно мероприятия дорожные знаки и разметку не выучишь</w:t>
      </w:r>
      <w:r>
        <w:rPr>
          <w:rFonts w:ascii="Times New Roman" w:hAnsi="Times New Roman" w:cs="Times New Roman"/>
          <w:bCs/>
          <w:sz w:val="32"/>
          <w:szCs w:val="32"/>
        </w:rPr>
        <w:t>.</w:t>
      </w:r>
    </w:p>
    <w:p w:rsidR="00955008" w:rsidRPr="00D66DDE" w:rsidRDefault="00955008" w:rsidP="00C64032">
      <w:pPr>
        <w:widowControl w:val="0"/>
        <w:tabs>
          <w:tab w:val="left" w:pos="142"/>
        </w:tabs>
        <w:autoSpaceDE w:val="0"/>
        <w:autoSpaceDN w:val="0"/>
        <w:adjustRightInd w:val="0"/>
        <w:spacing w:after="0" w:line="360" w:lineRule="auto"/>
        <w:ind w:firstLine="709"/>
        <w:rPr>
          <w:rFonts w:ascii="Times New Roman" w:hAnsi="Times New Roman" w:cs="Times New Roman"/>
          <w:bCs/>
          <w:sz w:val="28"/>
          <w:szCs w:val="28"/>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D66DDE" w:rsidRDefault="00D66DDE" w:rsidP="00C64032">
      <w:pPr>
        <w:widowControl w:val="0"/>
        <w:tabs>
          <w:tab w:val="left" w:pos="142"/>
        </w:tabs>
        <w:autoSpaceDE w:val="0"/>
        <w:autoSpaceDN w:val="0"/>
        <w:adjustRightInd w:val="0"/>
        <w:spacing w:after="0" w:line="360" w:lineRule="auto"/>
        <w:rPr>
          <w:rFonts w:ascii="Times New Roman" w:hAnsi="Times New Roman" w:cs="Times New Roman"/>
          <w:b/>
          <w:bCs/>
          <w:sz w:val="32"/>
          <w:szCs w:val="32"/>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C64032">
      <w:pPr>
        <w:widowControl w:val="0"/>
        <w:tabs>
          <w:tab w:val="left" w:pos="142"/>
        </w:tabs>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D66DDE">
      <w:pPr>
        <w:widowControl w:val="0"/>
        <w:autoSpaceDE w:val="0"/>
        <w:autoSpaceDN w:val="0"/>
        <w:adjustRightInd w:val="0"/>
        <w:spacing w:after="0" w:line="360" w:lineRule="auto"/>
        <w:ind w:firstLine="709"/>
        <w:rPr>
          <w:rFonts w:ascii="Times New Roman" w:hAnsi="Times New Roman" w:cs="Times New Roman"/>
          <w:b/>
          <w:bCs/>
          <w:sz w:val="32"/>
          <w:szCs w:val="32"/>
        </w:rPr>
      </w:pPr>
    </w:p>
    <w:p w:rsidR="00271927" w:rsidRDefault="00271927" w:rsidP="00D66DDE">
      <w:pPr>
        <w:widowControl w:val="0"/>
        <w:autoSpaceDE w:val="0"/>
        <w:autoSpaceDN w:val="0"/>
        <w:adjustRightInd w:val="0"/>
        <w:spacing w:after="0" w:line="360" w:lineRule="auto"/>
        <w:ind w:firstLine="709"/>
        <w:rPr>
          <w:rFonts w:ascii="Times New Roman" w:hAnsi="Times New Roman" w:cs="Times New Roman"/>
          <w:b/>
          <w:bCs/>
          <w:sz w:val="32"/>
          <w:szCs w:val="32"/>
        </w:rPr>
      </w:pPr>
    </w:p>
    <w:p w:rsidR="009A57CC" w:rsidRDefault="009A57CC" w:rsidP="00AA2838">
      <w:pPr>
        <w:widowControl w:val="0"/>
        <w:autoSpaceDE w:val="0"/>
        <w:autoSpaceDN w:val="0"/>
        <w:adjustRightInd w:val="0"/>
        <w:spacing w:after="0" w:line="360" w:lineRule="auto"/>
        <w:rPr>
          <w:rFonts w:ascii="Times New Roman" w:hAnsi="Times New Roman" w:cs="Times New Roman"/>
          <w:b/>
          <w:bCs/>
          <w:sz w:val="32"/>
          <w:szCs w:val="32"/>
        </w:rPr>
        <w:sectPr w:rsidR="009A57CC" w:rsidSect="00C64032">
          <w:footerReference w:type="default" r:id="rId7"/>
          <w:pgSz w:w="11906" w:h="16838"/>
          <w:pgMar w:top="1134" w:right="851" w:bottom="1134" w:left="851" w:header="709" w:footer="709" w:gutter="0"/>
          <w:cols w:space="708"/>
          <w:docGrid w:linePitch="360"/>
        </w:sectPr>
      </w:pPr>
    </w:p>
    <w:p w:rsidR="009A57CC" w:rsidRDefault="009A57CC" w:rsidP="00AA2838">
      <w:pPr>
        <w:widowControl w:val="0"/>
        <w:autoSpaceDE w:val="0"/>
        <w:autoSpaceDN w:val="0"/>
        <w:adjustRightInd w:val="0"/>
        <w:spacing w:after="0" w:line="360" w:lineRule="auto"/>
        <w:rPr>
          <w:rFonts w:ascii="Times New Roman" w:hAnsi="Times New Roman" w:cs="Times New Roman"/>
          <w:b/>
          <w:bCs/>
          <w:sz w:val="32"/>
          <w:szCs w:val="32"/>
        </w:rPr>
      </w:pPr>
    </w:p>
    <w:p w:rsidR="00FE4FF7" w:rsidRDefault="00E60683" w:rsidP="00D66DDE">
      <w:pPr>
        <w:widowControl w:val="0"/>
        <w:autoSpaceDE w:val="0"/>
        <w:autoSpaceDN w:val="0"/>
        <w:adjustRightInd w:val="0"/>
        <w:spacing w:after="0" w:line="360" w:lineRule="auto"/>
        <w:ind w:firstLine="709"/>
        <w:rPr>
          <w:rFonts w:ascii="Times New Roman" w:hAnsi="Times New Roman" w:cs="Times New Roman"/>
          <w:b/>
          <w:bCs/>
          <w:sz w:val="32"/>
          <w:szCs w:val="32"/>
        </w:rPr>
      </w:pPr>
      <w:r>
        <w:rPr>
          <w:rFonts w:ascii="Times New Roman" w:hAnsi="Times New Roman" w:cs="Times New Roman"/>
          <w:b/>
          <w:bCs/>
          <w:sz w:val="32"/>
          <w:szCs w:val="32"/>
        </w:rPr>
        <w:t>Приложение</w:t>
      </w:r>
      <w:r w:rsidR="0081550F">
        <w:rPr>
          <w:rFonts w:ascii="Times New Roman" w:hAnsi="Times New Roman" w:cs="Times New Roman"/>
          <w:b/>
          <w:bCs/>
          <w:sz w:val="32"/>
          <w:szCs w:val="32"/>
        </w:rPr>
        <w:t>1</w:t>
      </w:r>
    </w:p>
    <w:p w:rsidR="00AA2838" w:rsidRPr="008C5B19" w:rsidRDefault="00AA2838" w:rsidP="00AA2838">
      <w:pPr>
        <w:spacing w:after="0" w:line="240" w:lineRule="auto"/>
        <w:ind w:left="-142"/>
        <w:jc w:val="center"/>
        <w:outlineLvl w:val="2"/>
        <w:rPr>
          <w:rFonts w:ascii="Times New Roman" w:eastAsia="Times New Roman" w:hAnsi="Times New Roman"/>
          <w:b/>
          <w:bCs/>
          <w:sz w:val="32"/>
          <w:szCs w:val="28"/>
        </w:rPr>
      </w:pPr>
      <w:r w:rsidRPr="008C5B19">
        <w:rPr>
          <w:rFonts w:ascii="Times New Roman" w:eastAsia="Times New Roman" w:hAnsi="Times New Roman"/>
          <w:b/>
          <w:bCs/>
          <w:sz w:val="32"/>
          <w:szCs w:val="28"/>
        </w:rPr>
        <w:t xml:space="preserve">Зачётные задания по изучению ПДД </w:t>
      </w:r>
    </w:p>
    <w:p w:rsidR="00AA2838" w:rsidRDefault="00AA2838" w:rsidP="00AA2838">
      <w:pPr>
        <w:spacing w:after="0" w:line="240" w:lineRule="auto"/>
        <w:ind w:left="-142"/>
        <w:jc w:val="center"/>
        <w:outlineLvl w:val="2"/>
        <w:rPr>
          <w:rFonts w:ascii="Times New Roman" w:eastAsia="Times New Roman" w:hAnsi="Times New Roman"/>
          <w:b/>
          <w:bCs/>
          <w:sz w:val="32"/>
          <w:szCs w:val="28"/>
        </w:rPr>
      </w:pPr>
      <w:r w:rsidRPr="008C5B19">
        <w:rPr>
          <w:rFonts w:ascii="Times New Roman" w:eastAsia="Times New Roman" w:hAnsi="Times New Roman"/>
          <w:b/>
          <w:bCs/>
          <w:sz w:val="32"/>
          <w:szCs w:val="28"/>
        </w:rPr>
        <w:t xml:space="preserve">и их практическому применению </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 xml:space="preserve">Данное оценочное тестирование представлено по классам 1-4 классы. </w:t>
      </w:r>
      <w:r>
        <w:rPr>
          <w:rFonts w:ascii="Times New Roman" w:eastAsia="Times New Roman" w:hAnsi="Times New Roman"/>
          <w:bCs/>
          <w:sz w:val="28"/>
          <w:szCs w:val="24"/>
        </w:rPr>
        <w:t>Вопросы от каждого класса повторяются с добавлением новых вопросов предусмотренных по возрастным особенностям классов.</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Для 1 класса – 15 вопросов</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Для 2 класса – 20 вопросов</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Для 3 класса – 25 вопросов</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Для 4 класса – 30 вопросов</w:t>
      </w:r>
    </w:p>
    <w:p w:rsidR="00AA2838" w:rsidRDefault="00AA2838" w:rsidP="00AA2838">
      <w:pPr>
        <w:spacing w:after="0" w:line="240" w:lineRule="auto"/>
        <w:ind w:left="-142"/>
        <w:outlineLvl w:val="2"/>
        <w:rPr>
          <w:rFonts w:ascii="Times New Roman" w:eastAsia="Times New Roman" w:hAnsi="Times New Roman"/>
          <w:bCs/>
          <w:sz w:val="28"/>
          <w:szCs w:val="24"/>
        </w:rPr>
      </w:pPr>
      <w:r>
        <w:rPr>
          <w:rFonts w:ascii="Times New Roman" w:eastAsia="Times New Roman" w:hAnsi="Times New Roman"/>
          <w:bCs/>
          <w:sz w:val="28"/>
          <w:szCs w:val="24"/>
        </w:rPr>
        <w:t>За каждый правильный ответ воспитанник получает 1 балл.</w:t>
      </w:r>
    </w:p>
    <w:p w:rsidR="00AA2838" w:rsidRDefault="00AA2838" w:rsidP="00AA2838">
      <w:pPr>
        <w:spacing w:after="0" w:line="240" w:lineRule="auto"/>
        <w:ind w:left="-142"/>
        <w:outlineLvl w:val="2"/>
        <w:rPr>
          <w:rFonts w:ascii="Times New Roman" w:eastAsia="Times New Roman" w:hAnsi="Times New Roman"/>
          <w:bCs/>
          <w:sz w:val="28"/>
          <w:szCs w:val="24"/>
        </w:rPr>
      </w:pPr>
      <w:r w:rsidRPr="00A560A8">
        <w:rPr>
          <w:rFonts w:ascii="Times New Roman" w:eastAsia="Times New Roman" w:hAnsi="Times New Roman"/>
          <w:bCs/>
          <w:sz w:val="28"/>
          <w:szCs w:val="24"/>
        </w:rPr>
        <w:t xml:space="preserve">Оценивание знаний определяется следующим образом: </w:t>
      </w:r>
    </w:p>
    <w:p w:rsidR="00AA2838" w:rsidRPr="00A560A8" w:rsidRDefault="00AA2838" w:rsidP="00AA2838">
      <w:pPr>
        <w:spacing w:after="0" w:line="240" w:lineRule="auto"/>
        <w:ind w:left="-142"/>
        <w:outlineLvl w:val="2"/>
        <w:rPr>
          <w:rFonts w:ascii="Times New Roman" w:eastAsia="Times New Roman" w:hAnsi="Times New Roman"/>
          <w:bCs/>
          <w:sz w:val="28"/>
          <w:szCs w:val="24"/>
        </w:rPr>
      </w:pPr>
    </w:p>
    <w:p w:rsidR="00AA2838" w:rsidRDefault="00AA2838" w:rsidP="00AA2838">
      <w:pPr>
        <w:spacing w:after="0" w:line="240" w:lineRule="auto"/>
        <w:ind w:left="-142"/>
        <w:outlineLvl w:val="2"/>
        <w:rPr>
          <w:rFonts w:ascii="Times New Roman" w:eastAsia="Times New Roman" w:hAnsi="Times New Roman"/>
          <w:b/>
          <w:bCs/>
          <w:sz w:val="28"/>
          <w:szCs w:val="24"/>
        </w:rPr>
      </w:pP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2"/>
        <w:gridCol w:w="2611"/>
        <w:gridCol w:w="2701"/>
        <w:gridCol w:w="2632"/>
      </w:tblGrid>
      <w:tr w:rsidR="00AA2838" w:rsidTr="00D70F07">
        <w:trPr>
          <w:trHeight w:val="389"/>
        </w:trPr>
        <w:tc>
          <w:tcPr>
            <w:tcW w:w="2392" w:type="dxa"/>
            <w:tcBorders>
              <w:tl2br w:val="single" w:sz="4" w:space="0" w:color="auto"/>
            </w:tcBorders>
          </w:tcPr>
          <w:p w:rsidR="00AA2838" w:rsidRDefault="00AA2838" w:rsidP="00D70F07">
            <w:pPr>
              <w:spacing w:after="0" w:line="240" w:lineRule="auto"/>
              <w:ind w:left="26"/>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         Уровень</w:t>
            </w:r>
          </w:p>
          <w:p w:rsidR="00AA2838" w:rsidRDefault="00AA2838" w:rsidP="00D70F07">
            <w:pPr>
              <w:spacing w:after="0" w:line="240" w:lineRule="auto"/>
              <w:ind w:left="-142"/>
              <w:jc w:val="center"/>
              <w:outlineLvl w:val="2"/>
              <w:rPr>
                <w:rFonts w:ascii="Times New Roman" w:eastAsia="Times New Roman" w:hAnsi="Times New Roman"/>
                <w:b/>
                <w:bCs/>
                <w:sz w:val="28"/>
                <w:szCs w:val="24"/>
              </w:rPr>
            </w:pPr>
          </w:p>
          <w:p w:rsidR="00AA2838" w:rsidRDefault="00AA2838" w:rsidP="00D70F07">
            <w:pPr>
              <w:spacing w:after="0" w:line="240" w:lineRule="auto"/>
              <w:ind w:left="-142"/>
              <w:jc w:val="center"/>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Класс </w:t>
            </w:r>
          </w:p>
        </w:tc>
        <w:tc>
          <w:tcPr>
            <w:tcW w:w="2611" w:type="dxa"/>
          </w:tcPr>
          <w:p w:rsidR="00AA2838" w:rsidRDefault="00AA2838" w:rsidP="00D70F07">
            <w:pPr>
              <w:spacing w:after="0" w:line="240" w:lineRule="auto"/>
              <w:jc w:val="center"/>
              <w:rPr>
                <w:rFonts w:ascii="Times New Roman" w:eastAsia="Times New Roman" w:hAnsi="Times New Roman"/>
                <w:b/>
                <w:bCs/>
                <w:sz w:val="28"/>
                <w:szCs w:val="24"/>
              </w:rPr>
            </w:pPr>
            <w:r>
              <w:rPr>
                <w:rFonts w:ascii="Times New Roman" w:eastAsia="Times New Roman" w:hAnsi="Times New Roman"/>
                <w:b/>
                <w:bCs/>
                <w:sz w:val="28"/>
                <w:szCs w:val="24"/>
              </w:rPr>
              <w:t>Высокий</w:t>
            </w:r>
          </w:p>
          <w:p w:rsidR="00AA2838" w:rsidRDefault="00AA2838" w:rsidP="00D70F07">
            <w:pPr>
              <w:spacing w:after="0" w:line="240" w:lineRule="auto"/>
              <w:jc w:val="center"/>
              <w:outlineLvl w:val="2"/>
              <w:rPr>
                <w:rFonts w:ascii="Times New Roman" w:eastAsia="Times New Roman" w:hAnsi="Times New Roman"/>
                <w:b/>
                <w:bCs/>
                <w:sz w:val="28"/>
                <w:szCs w:val="24"/>
              </w:rPr>
            </w:pPr>
          </w:p>
        </w:tc>
        <w:tc>
          <w:tcPr>
            <w:tcW w:w="2701" w:type="dxa"/>
          </w:tcPr>
          <w:p w:rsidR="00AA2838" w:rsidRDefault="00AA2838" w:rsidP="00D70F07">
            <w:pPr>
              <w:spacing w:after="0" w:line="240" w:lineRule="auto"/>
              <w:jc w:val="center"/>
              <w:rPr>
                <w:rFonts w:ascii="Times New Roman" w:eastAsia="Times New Roman" w:hAnsi="Times New Roman"/>
                <w:b/>
                <w:bCs/>
                <w:sz w:val="28"/>
                <w:szCs w:val="24"/>
              </w:rPr>
            </w:pPr>
            <w:r>
              <w:rPr>
                <w:rFonts w:ascii="Times New Roman" w:eastAsia="Times New Roman" w:hAnsi="Times New Roman"/>
                <w:b/>
                <w:bCs/>
                <w:sz w:val="28"/>
                <w:szCs w:val="24"/>
              </w:rPr>
              <w:t>Средний</w:t>
            </w:r>
          </w:p>
          <w:p w:rsidR="00AA2838" w:rsidRDefault="00AA2838" w:rsidP="00D70F07">
            <w:pPr>
              <w:spacing w:after="0" w:line="240" w:lineRule="auto"/>
              <w:jc w:val="center"/>
              <w:outlineLvl w:val="2"/>
              <w:rPr>
                <w:rFonts w:ascii="Times New Roman" w:eastAsia="Times New Roman" w:hAnsi="Times New Roman"/>
                <w:b/>
                <w:bCs/>
                <w:sz w:val="28"/>
                <w:szCs w:val="24"/>
              </w:rPr>
            </w:pPr>
          </w:p>
        </w:tc>
        <w:tc>
          <w:tcPr>
            <w:tcW w:w="2632" w:type="dxa"/>
          </w:tcPr>
          <w:p w:rsidR="00AA2838" w:rsidRDefault="00AA2838" w:rsidP="00D70F07">
            <w:pPr>
              <w:spacing w:after="0" w:line="240" w:lineRule="auto"/>
              <w:jc w:val="center"/>
              <w:rPr>
                <w:rFonts w:ascii="Times New Roman" w:eastAsia="Times New Roman" w:hAnsi="Times New Roman"/>
                <w:b/>
                <w:bCs/>
                <w:sz w:val="28"/>
                <w:szCs w:val="24"/>
              </w:rPr>
            </w:pPr>
            <w:r>
              <w:rPr>
                <w:rFonts w:ascii="Times New Roman" w:eastAsia="Times New Roman" w:hAnsi="Times New Roman"/>
                <w:b/>
                <w:bCs/>
                <w:sz w:val="28"/>
                <w:szCs w:val="24"/>
              </w:rPr>
              <w:t>Низкий</w:t>
            </w:r>
          </w:p>
          <w:p w:rsidR="00AA2838" w:rsidRDefault="00AA2838" w:rsidP="00D70F07">
            <w:pPr>
              <w:spacing w:after="0" w:line="240" w:lineRule="auto"/>
              <w:jc w:val="center"/>
              <w:outlineLvl w:val="2"/>
              <w:rPr>
                <w:rFonts w:ascii="Times New Roman" w:eastAsia="Times New Roman" w:hAnsi="Times New Roman"/>
                <w:b/>
                <w:bCs/>
                <w:sz w:val="28"/>
                <w:szCs w:val="24"/>
              </w:rPr>
            </w:pPr>
          </w:p>
        </w:tc>
      </w:tr>
      <w:tr w:rsidR="00AA2838" w:rsidTr="00D70F07">
        <w:trPr>
          <w:trHeight w:val="450"/>
        </w:trPr>
        <w:tc>
          <w:tcPr>
            <w:tcW w:w="2392" w:type="dxa"/>
          </w:tcPr>
          <w:p w:rsidR="00AA2838" w:rsidRDefault="00AA2838" w:rsidP="00D70F07">
            <w:pPr>
              <w:spacing w:after="0" w:line="240" w:lineRule="auto"/>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1 класс </w:t>
            </w:r>
          </w:p>
        </w:tc>
        <w:tc>
          <w:tcPr>
            <w:tcW w:w="2611" w:type="dxa"/>
          </w:tcPr>
          <w:p w:rsidR="00AA2838" w:rsidRPr="00A560A8" w:rsidRDefault="00AA2838" w:rsidP="00D70F07">
            <w:pPr>
              <w:spacing w:after="0" w:line="240" w:lineRule="auto"/>
              <w:jc w:val="center"/>
              <w:outlineLvl w:val="2"/>
              <w:rPr>
                <w:rFonts w:ascii="Times New Roman" w:eastAsia="Times New Roman" w:hAnsi="Times New Roman"/>
                <w:bCs/>
                <w:sz w:val="28"/>
                <w:szCs w:val="24"/>
              </w:rPr>
            </w:pPr>
            <w:r w:rsidRPr="00A560A8">
              <w:rPr>
                <w:rFonts w:ascii="Times New Roman" w:eastAsia="Times New Roman" w:hAnsi="Times New Roman"/>
                <w:bCs/>
                <w:sz w:val="28"/>
                <w:szCs w:val="24"/>
              </w:rPr>
              <w:t xml:space="preserve">15-12 </w:t>
            </w:r>
            <w:r>
              <w:rPr>
                <w:rFonts w:ascii="Times New Roman" w:eastAsia="Times New Roman" w:hAnsi="Times New Roman"/>
                <w:bCs/>
                <w:sz w:val="28"/>
                <w:szCs w:val="24"/>
              </w:rPr>
              <w:t>баллов</w:t>
            </w:r>
          </w:p>
        </w:tc>
        <w:tc>
          <w:tcPr>
            <w:tcW w:w="2701" w:type="dxa"/>
          </w:tcPr>
          <w:p w:rsidR="00AA2838" w:rsidRPr="00A560A8" w:rsidRDefault="00AA2838" w:rsidP="00D70F07">
            <w:pPr>
              <w:spacing w:after="0" w:line="240" w:lineRule="auto"/>
              <w:ind w:left="-142"/>
              <w:jc w:val="center"/>
              <w:outlineLvl w:val="2"/>
              <w:rPr>
                <w:rFonts w:ascii="Times New Roman" w:eastAsia="Times New Roman" w:hAnsi="Times New Roman"/>
                <w:bCs/>
                <w:sz w:val="28"/>
                <w:szCs w:val="24"/>
              </w:rPr>
            </w:pPr>
            <w:r w:rsidRPr="00A560A8">
              <w:rPr>
                <w:rFonts w:ascii="Times New Roman" w:eastAsia="Times New Roman" w:hAnsi="Times New Roman"/>
                <w:bCs/>
                <w:sz w:val="28"/>
                <w:szCs w:val="24"/>
              </w:rPr>
              <w:t>11-</w:t>
            </w:r>
            <w:r>
              <w:rPr>
                <w:rFonts w:ascii="Times New Roman" w:eastAsia="Times New Roman" w:hAnsi="Times New Roman"/>
                <w:bCs/>
                <w:sz w:val="28"/>
                <w:szCs w:val="24"/>
              </w:rPr>
              <w:t>5баллов</w:t>
            </w:r>
          </w:p>
        </w:tc>
        <w:tc>
          <w:tcPr>
            <w:tcW w:w="2632" w:type="dxa"/>
          </w:tcPr>
          <w:p w:rsidR="00AA2838" w:rsidRPr="00A560A8" w:rsidRDefault="00AA2838" w:rsidP="00D70F07">
            <w:pPr>
              <w:spacing w:after="0" w:line="240" w:lineRule="auto"/>
              <w:jc w:val="center"/>
              <w:rPr>
                <w:rFonts w:ascii="Times New Roman" w:eastAsia="Times New Roman" w:hAnsi="Times New Roman"/>
                <w:bCs/>
                <w:sz w:val="28"/>
                <w:szCs w:val="24"/>
              </w:rPr>
            </w:pPr>
            <w:r>
              <w:rPr>
                <w:rFonts w:ascii="Times New Roman" w:eastAsia="Times New Roman" w:hAnsi="Times New Roman"/>
                <w:bCs/>
                <w:sz w:val="28"/>
                <w:szCs w:val="24"/>
              </w:rPr>
              <w:t>4</w:t>
            </w:r>
            <w:r w:rsidRPr="00A560A8">
              <w:rPr>
                <w:rFonts w:ascii="Times New Roman" w:eastAsia="Times New Roman" w:hAnsi="Times New Roman"/>
                <w:bCs/>
                <w:sz w:val="28"/>
                <w:szCs w:val="24"/>
              </w:rPr>
              <w:t xml:space="preserve"> и меньше </w:t>
            </w:r>
            <w:r>
              <w:rPr>
                <w:rFonts w:ascii="Times New Roman" w:eastAsia="Times New Roman" w:hAnsi="Times New Roman"/>
                <w:bCs/>
                <w:sz w:val="28"/>
                <w:szCs w:val="24"/>
              </w:rPr>
              <w:t>баллов</w:t>
            </w:r>
          </w:p>
          <w:p w:rsidR="00AA2838" w:rsidRPr="00A560A8" w:rsidRDefault="00AA2838" w:rsidP="00D70F07">
            <w:pPr>
              <w:spacing w:after="0" w:line="240" w:lineRule="auto"/>
              <w:jc w:val="center"/>
              <w:outlineLvl w:val="2"/>
              <w:rPr>
                <w:rFonts w:ascii="Times New Roman" w:eastAsia="Times New Roman" w:hAnsi="Times New Roman"/>
                <w:bCs/>
                <w:sz w:val="28"/>
                <w:szCs w:val="24"/>
              </w:rPr>
            </w:pPr>
          </w:p>
        </w:tc>
      </w:tr>
      <w:tr w:rsidR="00AA2838" w:rsidTr="00D70F07">
        <w:trPr>
          <w:trHeight w:val="360"/>
        </w:trPr>
        <w:tc>
          <w:tcPr>
            <w:tcW w:w="2392" w:type="dxa"/>
          </w:tcPr>
          <w:p w:rsidR="00AA2838" w:rsidRDefault="00AA2838" w:rsidP="00D70F07">
            <w:pPr>
              <w:spacing w:after="0" w:line="240" w:lineRule="auto"/>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2 класс </w:t>
            </w:r>
          </w:p>
        </w:tc>
        <w:tc>
          <w:tcPr>
            <w:tcW w:w="2611" w:type="dxa"/>
          </w:tcPr>
          <w:p w:rsidR="00AA2838" w:rsidRPr="00A560A8" w:rsidRDefault="00AA2838" w:rsidP="00D70F07">
            <w:pPr>
              <w:spacing w:after="0" w:line="240" w:lineRule="auto"/>
              <w:jc w:val="center"/>
              <w:outlineLvl w:val="2"/>
              <w:rPr>
                <w:rFonts w:ascii="Times New Roman" w:eastAsia="Times New Roman" w:hAnsi="Times New Roman"/>
                <w:bCs/>
                <w:sz w:val="28"/>
                <w:szCs w:val="24"/>
              </w:rPr>
            </w:pPr>
            <w:r w:rsidRPr="00A560A8">
              <w:rPr>
                <w:rFonts w:ascii="Times New Roman" w:eastAsia="Times New Roman" w:hAnsi="Times New Roman"/>
                <w:bCs/>
                <w:sz w:val="28"/>
                <w:szCs w:val="24"/>
              </w:rPr>
              <w:t>20</w:t>
            </w:r>
            <w:r>
              <w:rPr>
                <w:rFonts w:ascii="Times New Roman" w:eastAsia="Times New Roman" w:hAnsi="Times New Roman"/>
                <w:bCs/>
                <w:sz w:val="28"/>
                <w:szCs w:val="24"/>
              </w:rPr>
              <w:t>-</w:t>
            </w:r>
            <w:r w:rsidRPr="00A560A8">
              <w:rPr>
                <w:rFonts w:ascii="Times New Roman" w:eastAsia="Times New Roman" w:hAnsi="Times New Roman"/>
                <w:bCs/>
                <w:sz w:val="28"/>
                <w:szCs w:val="24"/>
              </w:rPr>
              <w:t xml:space="preserve">15 </w:t>
            </w:r>
            <w:r>
              <w:rPr>
                <w:rFonts w:ascii="Times New Roman" w:eastAsia="Times New Roman" w:hAnsi="Times New Roman"/>
                <w:bCs/>
                <w:sz w:val="28"/>
                <w:szCs w:val="24"/>
              </w:rPr>
              <w:t>баллов</w:t>
            </w:r>
          </w:p>
          <w:p w:rsidR="00AA2838" w:rsidRPr="00A560A8" w:rsidRDefault="00AA2838" w:rsidP="00D70F07">
            <w:pPr>
              <w:spacing w:after="0" w:line="240" w:lineRule="auto"/>
              <w:jc w:val="center"/>
              <w:outlineLvl w:val="2"/>
              <w:rPr>
                <w:rFonts w:ascii="Times New Roman" w:eastAsia="Times New Roman" w:hAnsi="Times New Roman"/>
                <w:bCs/>
                <w:sz w:val="28"/>
                <w:szCs w:val="24"/>
              </w:rPr>
            </w:pPr>
          </w:p>
        </w:tc>
        <w:tc>
          <w:tcPr>
            <w:tcW w:w="2701" w:type="dxa"/>
          </w:tcPr>
          <w:p w:rsidR="00AA2838" w:rsidRPr="00853926" w:rsidRDefault="00AA2838" w:rsidP="00D70F07">
            <w:pPr>
              <w:spacing w:after="0" w:line="240" w:lineRule="auto"/>
              <w:jc w:val="center"/>
              <w:outlineLvl w:val="2"/>
              <w:rPr>
                <w:rFonts w:ascii="Times New Roman" w:eastAsia="Times New Roman" w:hAnsi="Times New Roman"/>
                <w:bCs/>
                <w:sz w:val="28"/>
                <w:szCs w:val="24"/>
              </w:rPr>
            </w:pPr>
            <w:r w:rsidRPr="00853926">
              <w:rPr>
                <w:rFonts w:ascii="Times New Roman" w:eastAsia="Times New Roman" w:hAnsi="Times New Roman"/>
                <w:bCs/>
                <w:sz w:val="28"/>
                <w:szCs w:val="24"/>
              </w:rPr>
              <w:t>14- 6 баллов</w:t>
            </w:r>
          </w:p>
        </w:tc>
        <w:tc>
          <w:tcPr>
            <w:tcW w:w="2632" w:type="dxa"/>
          </w:tcPr>
          <w:p w:rsidR="00AA2838" w:rsidRPr="00853926" w:rsidRDefault="00AA2838" w:rsidP="00D70F07">
            <w:pPr>
              <w:spacing w:after="0" w:line="240" w:lineRule="auto"/>
              <w:jc w:val="center"/>
              <w:rPr>
                <w:rFonts w:ascii="Times New Roman" w:eastAsia="Times New Roman" w:hAnsi="Times New Roman"/>
                <w:bCs/>
                <w:sz w:val="28"/>
                <w:szCs w:val="24"/>
              </w:rPr>
            </w:pPr>
            <w:r w:rsidRPr="00853926">
              <w:rPr>
                <w:rFonts w:ascii="Times New Roman" w:eastAsia="Times New Roman" w:hAnsi="Times New Roman"/>
                <w:bCs/>
                <w:sz w:val="28"/>
                <w:szCs w:val="24"/>
              </w:rPr>
              <w:t>5 и меньше  баллов</w:t>
            </w:r>
          </w:p>
          <w:p w:rsidR="00AA2838" w:rsidRPr="00853926" w:rsidRDefault="00AA2838" w:rsidP="00D70F07">
            <w:pPr>
              <w:spacing w:after="0" w:line="240" w:lineRule="auto"/>
              <w:jc w:val="center"/>
              <w:outlineLvl w:val="2"/>
              <w:rPr>
                <w:rFonts w:ascii="Times New Roman" w:eastAsia="Times New Roman" w:hAnsi="Times New Roman"/>
                <w:bCs/>
                <w:sz w:val="28"/>
                <w:szCs w:val="24"/>
              </w:rPr>
            </w:pPr>
          </w:p>
        </w:tc>
      </w:tr>
      <w:tr w:rsidR="00AA2838" w:rsidTr="00D70F07">
        <w:trPr>
          <w:trHeight w:val="456"/>
        </w:trPr>
        <w:tc>
          <w:tcPr>
            <w:tcW w:w="2392" w:type="dxa"/>
          </w:tcPr>
          <w:p w:rsidR="00AA2838" w:rsidRDefault="00AA2838" w:rsidP="00D70F07">
            <w:pPr>
              <w:spacing w:after="0" w:line="240" w:lineRule="auto"/>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3 класс     </w:t>
            </w:r>
          </w:p>
        </w:tc>
        <w:tc>
          <w:tcPr>
            <w:tcW w:w="2611" w:type="dxa"/>
          </w:tcPr>
          <w:p w:rsidR="00AA2838" w:rsidRPr="00A560A8" w:rsidRDefault="00AA2838" w:rsidP="00D70F07">
            <w:pPr>
              <w:spacing w:after="0" w:line="240" w:lineRule="auto"/>
              <w:ind w:left="-142"/>
              <w:jc w:val="center"/>
              <w:outlineLvl w:val="2"/>
              <w:rPr>
                <w:rFonts w:ascii="Times New Roman" w:eastAsia="Times New Roman" w:hAnsi="Times New Roman"/>
                <w:bCs/>
                <w:sz w:val="28"/>
                <w:szCs w:val="24"/>
              </w:rPr>
            </w:pPr>
            <w:r>
              <w:rPr>
                <w:rFonts w:ascii="Times New Roman" w:eastAsia="Times New Roman" w:hAnsi="Times New Roman"/>
                <w:bCs/>
                <w:sz w:val="28"/>
                <w:szCs w:val="24"/>
              </w:rPr>
              <w:t>25-</w:t>
            </w:r>
            <w:r w:rsidRPr="00A560A8">
              <w:rPr>
                <w:rFonts w:ascii="Times New Roman" w:eastAsia="Times New Roman" w:hAnsi="Times New Roman"/>
                <w:bCs/>
                <w:sz w:val="28"/>
                <w:szCs w:val="24"/>
              </w:rPr>
              <w:t xml:space="preserve">19 </w:t>
            </w:r>
            <w:r>
              <w:rPr>
                <w:rFonts w:ascii="Times New Roman" w:eastAsia="Times New Roman" w:hAnsi="Times New Roman"/>
                <w:bCs/>
                <w:sz w:val="28"/>
                <w:szCs w:val="24"/>
              </w:rPr>
              <w:t>баллов</w:t>
            </w:r>
          </w:p>
        </w:tc>
        <w:tc>
          <w:tcPr>
            <w:tcW w:w="2701" w:type="dxa"/>
          </w:tcPr>
          <w:p w:rsidR="00AA2838" w:rsidRPr="00853926" w:rsidRDefault="00AA2838" w:rsidP="00D70F07">
            <w:pPr>
              <w:spacing w:after="0" w:line="240" w:lineRule="auto"/>
              <w:ind w:left="-142"/>
              <w:jc w:val="center"/>
              <w:outlineLvl w:val="2"/>
              <w:rPr>
                <w:rFonts w:ascii="Times New Roman" w:eastAsia="Times New Roman" w:hAnsi="Times New Roman"/>
                <w:bCs/>
                <w:sz w:val="28"/>
                <w:szCs w:val="24"/>
              </w:rPr>
            </w:pPr>
            <w:r>
              <w:rPr>
                <w:rFonts w:ascii="Times New Roman" w:eastAsia="Times New Roman" w:hAnsi="Times New Roman"/>
                <w:bCs/>
                <w:sz w:val="28"/>
                <w:szCs w:val="24"/>
              </w:rPr>
              <w:t>18-</w:t>
            </w:r>
            <w:r w:rsidRPr="00853926">
              <w:rPr>
                <w:rFonts w:ascii="Times New Roman" w:eastAsia="Times New Roman" w:hAnsi="Times New Roman"/>
                <w:bCs/>
                <w:sz w:val="28"/>
                <w:szCs w:val="24"/>
              </w:rPr>
              <w:t>7 баллов</w:t>
            </w:r>
          </w:p>
        </w:tc>
        <w:tc>
          <w:tcPr>
            <w:tcW w:w="2632" w:type="dxa"/>
          </w:tcPr>
          <w:p w:rsidR="00AA2838" w:rsidRPr="00853926" w:rsidRDefault="00AA2838" w:rsidP="00D70F07">
            <w:pPr>
              <w:spacing w:after="0" w:line="240" w:lineRule="auto"/>
              <w:ind w:left="-142"/>
              <w:jc w:val="center"/>
              <w:outlineLvl w:val="2"/>
              <w:rPr>
                <w:rFonts w:ascii="Times New Roman" w:eastAsia="Times New Roman" w:hAnsi="Times New Roman"/>
                <w:bCs/>
                <w:sz w:val="28"/>
                <w:szCs w:val="24"/>
              </w:rPr>
            </w:pPr>
            <w:r w:rsidRPr="00853926">
              <w:rPr>
                <w:rFonts w:ascii="Times New Roman" w:eastAsia="Times New Roman" w:hAnsi="Times New Roman"/>
                <w:bCs/>
                <w:sz w:val="28"/>
                <w:szCs w:val="24"/>
              </w:rPr>
              <w:t>6 и меньше баллов</w:t>
            </w:r>
          </w:p>
        </w:tc>
      </w:tr>
      <w:tr w:rsidR="00AA2838" w:rsidTr="00D70F07">
        <w:trPr>
          <w:trHeight w:val="482"/>
        </w:trPr>
        <w:tc>
          <w:tcPr>
            <w:tcW w:w="2392" w:type="dxa"/>
          </w:tcPr>
          <w:p w:rsidR="00AA2838" w:rsidRDefault="00AA2838" w:rsidP="00D70F07">
            <w:pPr>
              <w:spacing w:after="0" w:line="240" w:lineRule="auto"/>
              <w:outlineLvl w:val="2"/>
              <w:rPr>
                <w:rFonts w:ascii="Times New Roman" w:eastAsia="Times New Roman" w:hAnsi="Times New Roman"/>
                <w:b/>
                <w:bCs/>
                <w:sz w:val="28"/>
                <w:szCs w:val="24"/>
              </w:rPr>
            </w:pPr>
            <w:r>
              <w:rPr>
                <w:rFonts w:ascii="Times New Roman" w:eastAsia="Times New Roman" w:hAnsi="Times New Roman"/>
                <w:b/>
                <w:bCs/>
                <w:sz w:val="28"/>
                <w:szCs w:val="24"/>
              </w:rPr>
              <w:t xml:space="preserve">4 класс </w:t>
            </w:r>
          </w:p>
        </w:tc>
        <w:tc>
          <w:tcPr>
            <w:tcW w:w="2611" w:type="dxa"/>
          </w:tcPr>
          <w:p w:rsidR="00AA2838" w:rsidRPr="00A560A8" w:rsidRDefault="00AA2838" w:rsidP="00D70F07">
            <w:pPr>
              <w:spacing w:after="0" w:line="240" w:lineRule="auto"/>
              <w:ind w:left="-142"/>
              <w:jc w:val="center"/>
              <w:outlineLvl w:val="2"/>
              <w:rPr>
                <w:rFonts w:ascii="Times New Roman" w:eastAsia="Times New Roman" w:hAnsi="Times New Roman"/>
                <w:bCs/>
                <w:sz w:val="28"/>
                <w:szCs w:val="24"/>
              </w:rPr>
            </w:pPr>
            <w:r w:rsidRPr="00A560A8">
              <w:rPr>
                <w:rFonts w:ascii="Times New Roman" w:eastAsia="Times New Roman" w:hAnsi="Times New Roman"/>
                <w:bCs/>
                <w:sz w:val="28"/>
                <w:szCs w:val="24"/>
              </w:rPr>
              <w:t xml:space="preserve">30-23 </w:t>
            </w:r>
            <w:r>
              <w:rPr>
                <w:rFonts w:ascii="Times New Roman" w:eastAsia="Times New Roman" w:hAnsi="Times New Roman"/>
                <w:bCs/>
                <w:sz w:val="28"/>
                <w:szCs w:val="24"/>
              </w:rPr>
              <w:t>баллов</w:t>
            </w:r>
          </w:p>
        </w:tc>
        <w:tc>
          <w:tcPr>
            <w:tcW w:w="2701" w:type="dxa"/>
          </w:tcPr>
          <w:p w:rsidR="00AA2838" w:rsidRPr="00853926" w:rsidRDefault="00AA2838" w:rsidP="00D70F07">
            <w:pPr>
              <w:spacing w:after="0" w:line="240" w:lineRule="auto"/>
              <w:ind w:left="-142"/>
              <w:jc w:val="center"/>
              <w:outlineLvl w:val="2"/>
              <w:rPr>
                <w:rFonts w:ascii="Times New Roman" w:eastAsia="Times New Roman" w:hAnsi="Times New Roman"/>
                <w:bCs/>
                <w:sz w:val="28"/>
                <w:szCs w:val="24"/>
              </w:rPr>
            </w:pPr>
            <w:r w:rsidRPr="00853926">
              <w:rPr>
                <w:rFonts w:ascii="Times New Roman" w:eastAsia="Times New Roman" w:hAnsi="Times New Roman"/>
                <w:bCs/>
                <w:sz w:val="28"/>
                <w:szCs w:val="24"/>
              </w:rPr>
              <w:t>22-8 баллов</w:t>
            </w:r>
          </w:p>
        </w:tc>
        <w:tc>
          <w:tcPr>
            <w:tcW w:w="2632" w:type="dxa"/>
          </w:tcPr>
          <w:p w:rsidR="00AA2838" w:rsidRPr="00853926" w:rsidRDefault="00AA2838" w:rsidP="00D70F07">
            <w:pPr>
              <w:spacing w:after="0" w:line="240" w:lineRule="auto"/>
              <w:ind w:left="-142"/>
              <w:jc w:val="center"/>
              <w:outlineLvl w:val="2"/>
              <w:rPr>
                <w:rFonts w:ascii="Times New Roman" w:eastAsia="Times New Roman" w:hAnsi="Times New Roman"/>
                <w:bCs/>
                <w:sz w:val="28"/>
                <w:szCs w:val="24"/>
              </w:rPr>
            </w:pPr>
            <w:r w:rsidRPr="00853926">
              <w:rPr>
                <w:rFonts w:ascii="Times New Roman" w:eastAsia="Times New Roman" w:hAnsi="Times New Roman"/>
                <w:bCs/>
                <w:sz w:val="28"/>
                <w:szCs w:val="24"/>
              </w:rPr>
              <w:t>7 и меньше баллов</w:t>
            </w:r>
          </w:p>
        </w:tc>
      </w:tr>
    </w:tbl>
    <w:p w:rsidR="00AA2838" w:rsidRDefault="00AA2838" w:rsidP="00AA2838">
      <w:pPr>
        <w:spacing w:after="0" w:line="240" w:lineRule="auto"/>
        <w:ind w:left="-142"/>
        <w:jc w:val="center"/>
        <w:outlineLvl w:val="2"/>
        <w:rPr>
          <w:rFonts w:ascii="Times New Roman" w:eastAsia="Times New Roman" w:hAnsi="Times New Roman"/>
          <w:b/>
          <w:bCs/>
          <w:sz w:val="28"/>
          <w:szCs w:val="24"/>
        </w:rPr>
      </w:pPr>
    </w:p>
    <w:p w:rsidR="00AA2838" w:rsidRDefault="00AA2838" w:rsidP="00D66DDE">
      <w:pPr>
        <w:widowControl w:val="0"/>
        <w:autoSpaceDE w:val="0"/>
        <w:autoSpaceDN w:val="0"/>
        <w:adjustRightInd w:val="0"/>
        <w:spacing w:after="0" w:line="360" w:lineRule="auto"/>
        <w:ind w:firstLine="709"/>
        <w:rPr>
          <w:rFonts w:ascii="Times New Roman" w:hAnsi="Times New Roman" w:cs="Times New Roman"/>
          <w:b/>
          <w:bCs/>
          <w:sz w:val="32"/>
          <w:szCs w:val="32"/>
        </w:rPr>
      </w:pPr>
    </w:p>
    <w:p w:rsidR="00AA2838" w:rsidRDefault="00AA2838" w:rsidP="00D66DDE">
      <w:pPr>
        <w:widowControl w:val="0"/>
        <w:autoSpaceDE w:val="0"/>
        <w:autoSpaceDN w:val="0"/>
        <w:adjustRightInd w:val="0"/>
        <w:spacing w:after="0" w:line="360" w:lineRule="auto"/>
        <w:ind w:firstLine="709"/>
        <w:rPr>
          <w:rFonts w:ascii="Times New Roman" w:hAnsi="Times New Roman" w:cs="Times New Roman"/>
          <w:b/>
          <w:bCs/>
          <w:sz w:val="32"/>
          <w:szCs w:val="32"/>
        </w:rPr>
      </w:pPr>
    </w:p>
    <w:tbl>
      <w:tblPr>
        <w:tblStyle w:val="ac"/>
        <w:tblW w:w="0" w:type="auto"/>
        <w:tblInd w:w="137" w:type="dxa"/>
        <w:tblLook w:val="04A0"/>
      </w:tblPr>
      <w:tblGrid>
        <w:gridCol w:w="6609"/>
        <w:gridCol w:w="8323"/>
      </w:tblGrid>
      <w:tr w:rsidR="00BA5362" w:rsidTr="00D70F07">
        <w:tc>
          <w:tcPr>
            <w:tcW w:w="7083" w:type="dxa"/>
          </w:tcPr>
          <w:p w:rsidR="00BA5362" w:rsidRPr="000F6E5A" w:rsidRDefault="00BA5362" w:rsidP="00D70F07">
            <w:pPr>
              <w:ind w:left="-142"/>
              <w:jc w:val="center"/>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lastRenderedPageBreak/>
              <w:t>1-4 класс</w:t>
            </w:r>
          </w:p>
          <w:p w:rsidR="00BA5362" w:rsidRPr="000F6E5A" w:rsidRDefault="00BA5362" w:rsidP="00D70F07">
            <w:pPr>
              <w:ind w:left="-142"/>
              <w:jc w:val="center"/>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Проверочный тест на знания ПДД</w:t>
            </w:r>
          </w:p>
          <w:p w:rsidR="00BA5362" w:rsidRPr="000F6E5A" w:rsidRDefault="00BA5362" w:rsidP="00D70F07">
            <w:pPr>
              <w:ind w:left="-142"/>
              <w:outlineLvl w:val="2"/>
              <w:rPr>
                <w:rFonts w:ascii="Helvetica" w:eastAsia="Times New Roman" w:hAnsi="Helvetica" w:cs="Helvetica"/>
                <w:b/>
                <w:bCs/>
                <w:color w:val="042B53"/>
                <w:sz w:val="20"/>
                <w:szCs w:val="20"/>
              </w:rPr>
            </w:pP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1. Как называют людей, идущих по улице?</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пешеходы</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Б) водители</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дети</w:t>
            </w:r>
          </w:p>
          <w:p w:rsidR="00BA5362" w:rsidRPr="000F6E5A" w:rsidRDefault="00BA5362" w:rsidP="00D70F07">
            <w:pPr>
              <w:ind w:left="-142"/>
              <w:rPr>
                <w:rFonts w:ascii="Times New Roman" w:eastAsia="Times New Roman" w:hAnsi="Times New Roman"/>
                <w:b/>
                <w:sz w:val="20"/>
                <w:szCs w:val="20"/>
              </w:rPr>
            </w:pPr>
            <w:r w:rsidRPr="000F6E5A">
              <w:rPr>
                <w:rFonts w:ascii="Times New Roman" w:eastAsia="Times New Roman" w:hAnsi="Times New Roman"/>
                <w:b/>
                <w:sz w:val="20"/>
                <w:szCs w:val="20"/>
              </w:rPr>
              <w:t>2. Где должны ездить машины?</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А) по дороге</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Б) по тротуару</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В) везде</w:t>
            </w:r>
          </w:p>
          <w:p w:rsidR="00BA5362" w:rsidRPr="000F6E5A" w:rsidRDefault="00BA5362" w:rsidP="00D70F07">
            <w:pPr>
              <w:ind w:left="-142"/>
              <w:rPr>
                <w:rFonts w:ascii="Times New Roman" w:eastAsia="Times New Roman" w:hAnsi="Times New Roman"/>
                <w:b/>
                <w:sz w:val="20"/>
                <w:szCs w:val="20"/>
              </w:rPr>
            </w:pPr>
            <w:r w:rsidRPr="000F6E5A">
              <w:rPr>
                <w:rFonts w:ascii="Times New Roman" w:eastAsia="Times New Roman" w:hAnsi="Times New Roman"/>
                <w:b/>
                <w:sz w:val="20"/>
                <w:szCs w:val="20"/>
              </w:rPr>
              <w:t>3. Как называется элемент дороги, предназначенный для движения пешеходов:</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А) обочина</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Б) тротуар</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В) полоса движения</w:t>
            </w:r>
          </w:p>
          <w:p w:rsidR="00BA5362" w:rsidRPr="000F6E5A" w:rsidRDefault="00BA5362" w:rsidP="00D70F07">
            <w:pPr>
              <w:ind w:left="-142"/>
              <w:rPr>
                <w:rFonts w:ascii="Times New Roman" w:eastAsia="Times New Roman" w:hAnsi="Times New Roman"/>
                <w:b/>
                <w:sz w:val="20"/>
                <w:szCs w:val="20"/>
              </w:rPr>
            </w:pPr>
            <w:r w:rsidRPr="000F6E5A">
              <w:rPr>
                <w:rFonts w:ascii="Times New Roman" w:eastAsia="Times New Roman" w:hAnsi="Times New Roman"/>
                <w:b/>
                <w:sz w:val="20"/>
                <w:szCs w:val="20"/>
              </w:rPr>
              <w:t xml:space="preserve">4.Где разрешается переходить улицу пешеходам? </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А) там, где удобно пешеходу</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Б) на  светофоре или  по пешеходному переходу</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В) нигде</w:t>
            </w:r>
          </w:p>
          <w:p w:rsidR="00BA5362" w:rsidRPr="000F6E5A" w:rsidRDefault="00BA5362" w:rsidP="00D70F07">
            <w:pPr>
              <w:ind w:left="-142"/>
              <w:rPr>
                <w:rFonts w:ascii="Times New Roman" w:eastAsia="Times New Roman" w:hAnsi="Times New Roman"/>
                <w:b/>
                <w:sz w:val="20"/>
                <w:szCs w:val="20"/>
              </w:rPr>
            </w:pPr>
            <w:r w:rsidRPr="000F6E5A">
              <w:rPr>
                <w:rFonts w:ascii="Times New Roman" w:eastAsia="Times New Roman" w:hAnsi="Times New Roman"/>
                <w:b/>
                <w:sz w:val="20"/>
                <w:szCs w:val="20"/>
              </w:rPr>
              <w:t>5. Как нужно переходить улицу?</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А) спокойным, твердым шагом, держа взрослого за руку</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Б) нужно быстро бежать</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В) медленно идти при этом петь песни</w:t>
            </w:r>
          </w:p>
          <w:p w:rsidR="00BA5362" w:rsidRPr="000F6E5A" w:rsidRDefault="00BA5362" w:rsidP="00D70F07">
            <w:pPr>
              <w:ind w:left="-142"/>
              <w:rPr>
                <w:rFonts w:ascii="Times New Roman" w:eastAsia="Times New Roman" w:hAnsi="Times New Roman"/>
                <w:b/>
                <w:sz w:val="20"/>
                <w:szCs w:val="20"/>
              </w:rPr>
            </w:pPr>
            <w:r w:rsidRPr="000F6E5A">
              <w:rPr>
                <w:rFonts w:ascii="Times New Roman" w:eastAsia="Times New Roman" w:hAnsi="Times New Roman"/>
                <w:b/>
                <w:sz w:val="20"/>
                <w:szCs w:val="20"/>
              </w:rPr>
              <w:t>6. Можно ли играть с мячом на проезжей части дороги?</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А) нет</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Б) можно, если осторожно</w:t>
            </w:r>
          </w:p>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sz w:val="20"/>
                <w:szCs w:val="20"/>
              </w:rPr>
              <w:t>В) можно</w:t>
            </w:r>
          </w:p>
          <w:p w:rsidR="00BA5362" w:rsidRPr="000F6E5A" w:rsidRDefault="00BA5362" w:rsidP="00D70F07">
            <w:pPr>
              <w:ind w:left="-142"/>
              <w:rPr>
                <w:rFonts w:ascii="Times New Roman" w:hAnsi="Times New Roman"/>
                <w:b/>
                <w:sz w:val="20"/>
                <w:szCs w:val="20"/>
              </w:rPr>
            </w:pPr>
            <w:r w:rsidRPr="000F6E5A">
              <w:rPr>
                <w:rFonts w:ascii="Times New Roman" w:hAnsi="Times New Roman"/>
                <w:b/>
                <w:sz w:val="20"/>
                <w:szCs w:val="20"/>
              </w:rPr>
              <w:t xml:space="preserve">7. Что делать, если мяч выкатился на дорогу? </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попросить взрослого достать его</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Б) бежать вслед за мячом</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ничего не делать, пусть катится дальше</w:t>
            </w:r>
          </w:p>
          <w:p w:rsidR="00BA5362" w:rsidRPr="000F6E5A" w:rsidRDefault="00BA5362" w:rsidP="00D70F07">
            <w:pPr>
              <w:ind w:left="-142"/>
              <w:rPr>
                <w:rFonts w:ascii="Times New Roman" w:hAnsi="Times New Roman"/>
                <w:b/>
                <w:sz w:val="20"/>
                <w:szCs w:val="20"/>
              </w:rPr>
            </w:pPr>
            <w:r w:rsidRPr="000F6E5A">
              <w:rPr>
                <w:rFonts w:ascii="Times New Roman" w:hAnsi="Times New Roman"/>
                <w:b/>
                <w:sz w:val="20"/>
                <w:szCs w:val="20"/>
              </w:rPr>
              <w:t xml:space="preserve">8. По какой стороне улицы или тротуара нужно ходить? </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по левой</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Б) надо придерживаться правой стороны</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посередине</w:t>
            </w:r>
          </w:p>
          <w:p w:rsidR="00BA5362" w:rsidRPr="000F6E5A" w:rsidRDefault="00BA5362" w:rsidP="00D70F07">
            <w:pPr>
              <w:ind w:left="-142"/>
              <w:rPr>
                <w:rFonts w:ascii="Times New Roman" w:hAnsi="Times New Roman"/>
                <w:b/>
                <w:sz w:val="20"/>
                <w:szCs w:val="20"/>
              </w:rPr>
            </w:pPr>
            <w:r w:rsidRPr="000F6E5A">
              <w:rPr>
                <w:rFonts w:ascii="Times New Roman" w:hAnsi="Times New Roman"/>
                <w:b/>
                <w:sz w:val="20"/>
                <w:szCs w:val="20"/>
              </w:rPr>
              <w:t xml:space="preserve">9. Какие сигналы имеют пешеходные светофоры? </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только жёлтый</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Б) красный и зеленый</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красный, зеленый, желтый</w:t>
            </w:r>
          </w:p>
          <w:p w:rsidR="00BA5362" w:rsidRPr="000F6E5A" w:rsidRDefault="00BA5362" w:rsidP="00D70F07">
            <w:pPr>
              <w:ind w:left="-142"/>
              <w:rPr>
                <w:rFonts w:ascii="Times New Roman" w:hAnsi="Times New Roman"/>
                <w:b/>
                <w:sz w:val="20"/>
                <w:szCs w:val="20"/>
              </w:rPr>
            </w:pPr>
            <w:r w:rsidRPr="000F6E5A">
              <w:rPr>
                <w:rFonts w:ascii="Times New Roman" w:hAnsi="Times New Roman"/>
                <w:b/>
                <w:sz w:val="20"/>
                <w:szCs w:val="20"/>
              </w:rPr>
              <w:t xml:space="preserve">10. На какой сигнал светофора можно переходить улицу? </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на жёлтый</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lastRenderedPageBreak/>
              <w:t>Б) на красный</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на зеленый</w:t>
            </w:r>
          </w:p>
          <w:p w:rsidR="00BA5362" w:rsidRPr="000F6E5A" w:rsidRDefault="00BA5362" w:rsidP="00D70F07">
            <w:pPr>
              <w:ind w:left="-142"/>
              <w:rPr>
                <w:rFonts w:ascii="Times New Roman" w:hAnsi="Times New Roman"/>
                <w:b/>
                <w:sz w:val="20"/>
                <w:szCs w:val="20"/>
              </w:rPr>
            </w:pPr>
            <w:r w:rsidRPr="000F6E5A">
              <w:rPr>
                <w:rFonts w:ascii="Times New Roman" w:hAnsi="Times New Roman"/>
                <w:b/>
                <w:sz w:val="20"/>
                <w:szCs w:val="20"/>
              </w:rPr>
              <w:t>11. Что означает жёлтый сигнал светофора, включенный после красного сигнала?</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А) Начинать движение нельзя</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Б) Начинать движение можно</w:t>
            </w:r>
          </w:p>
          <w:p w:rsidR="00BA5362" w:rsidRPr="000F6E5A" w:rsidRDefault="00BA5362" w:rsidP="00D70F07">
            <w:pPr>
              <w:ind w:left="-142"/>
              <w:rPr>
                <w:rFonts w:ascii="Times New Roman" w:hAnsi="Times New Roman"/>
                <w:sz w:val="20"/>
                <w:szCs w:val="20"/>
              </w:rPr>
            </w:pPr>
            <w:r w:rsidRPr="000F6E5A">
              <w:rPr>
                <w:rFonts w:ascii="Times New Roman" w:hAnsi="Times New Roman"/>
                <w:sz w:val="20"/>
                <w:szCs w:val="20"/>
              </w:rPr>
              <w:t>В) Скоро будет включен зелёный сигнал светофора</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21.К какому виду транспортного средства относится автомобиль?</w:t>
            </w:r>
          </w:p>
          <w:p w:rsidR="00BA5362" w:rsidRPr="000F6E5A" w:rsidRDefault="00BA5362" w:rsidP="00D70F07">
            <w:pPr>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А) наземный                   </w:t>
            </w:r>
          </w:p>
          <w:p w:rsidR="00BA5362" w:rsidRPr="000F6E5A" w:rsidRDefault="00BA5362" w:rsidP="00D70F07">
            <w:pPr>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Б) подземный              </w:t>
            </w:r>
          </w:p>
          <w:p w:rsidR="00BA5362" w:rsidRPr="000F6E5A" w:rsidRDefault="00BA5362" w:rsidP="00D70F07">
            <w:pPr>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водный</w:t>
            </w: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22. Кто должен соблюдать обязанности пассажиров?</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А) все люди находящиеся в транспорте</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Б) только взрослые пассажиры</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В) те, кто умеет читать</w:t>
            </w: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23.С какого возраста разрешается езда на велосипеде по проезжей части?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А) с 12 лет</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Б) с 13 лет</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  В) с 14 лет</w:t>
            </w: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24. Можно ли детям до начальной школы ездить на мопеде, скутере,  мотоцикле?</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да</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Б) нет, это запрещено законом</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если очень хочется, то можно</w:t>
            </w: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25. Кому надо знать дорожные знаки?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водителям</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Б) пешеходам</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и водителям, и пешеходам</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26. Где следует везти детскую коляску или санки?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по тротуару, по правой части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Б) по мостовой, придерживаясь края дороги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В) по мостовой, посередине дороги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27.Как надо обходить трамвай, автобус, троллейбус?</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А) трамвай обходят сзади, автобус, троллейбус и автомобиль - тоже сзади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Б) трамвай обходят сзади, автобус, троллейбус и автомобиль – спереди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трамвай обходят спереди, автобус, троллейбус и автомобиль – сзади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28.Где можно играть детям?</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в специальных отведенных для игр местах.</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Б) на проезжей части дороги.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В) на тротуаре.</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 xml:space="preserve">29.С какого возраста разрешено находиться на переднем сидении </w:t>
            </w:r>
            <w:r w:rsidRPr="000F6E5A">
              <w:rPr>
                <w:rFonts w:ascii="Times New Roman" w:eastAsia="Times New Roman" w:hAnsi="Times New Roman"/>
                <w:b/>
                <w:bCs/>
                <w:sz w:val="20"/>
                <w:szCs w:val="20"/>
              </w:rPr>
              <w:lastRenderedPageBreak/>
              <w:t>легкового автомобиля во время его движения без специального детского удерживающего устройства?</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А) с 10 лет</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Б) с 12 лет</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В) с 14 лет</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
                <w:bCs/>
                <w:sz w:val="20"/>
                <w:szCs w:val="20"/>
              </w:rPr>
              <w:t>30.Нужно ли пристёгиваться ремнём безопасности или специальным удерживающим устройством в автомобиле?</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обязательно нужно в целях своей же безопасности</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Б) когда как</w:t>
            </w:r>
          </w:p>
          <w:p w:rsidR="00BA5362" w:rsidRPr="000F6E5A" w:rsidRDefault="00BA5362" w:rsidP="00D70F07">
            <w:pPr>
              <w:ind w:left="-142"/>
              <w:outlineLvl w:val="2"/>
              <w:rPr>
                <w:rFonts w:ascii="Times New Roman" w:eastAsia="Times New Roman" w:hAnsi="Times New Roman"/>
                <w:bCs/>
                <w:sz w:val="20"/>
                <w:szCs w:val="20"/>
                <w:u w:val="single"/>
              </w:rPr>
            </w:pPr>
            <w:r w:rsidRPr="000F6E5A">
              <w:rPr>
                <w:rFonts w:ascii="Times New Roman" w:eastAsia="Times New Roman" w:hAnsi="Times New Roman"/>
                <w:bCs/>
                <w:sz w:val="20"/>
                <w:szCs w:val="20"/>
              </w:rPr>
              <w:t>В) если скажут взрослые</w:t>
            </w:r>
          </w:p>
          <w:p w:rsidR="00BA5362" w:rsidRPr="000F6E5A" w:rsidRDefault="00BA5362" w:rsidP="00D70F07">
            <w:pPr>
              <w:ind w:left="-142"/>
              <w:rPr>
                <w:rFonts w:ascii="Times New Roman" w:hAnsi="Times New Roman"/>
                <w:sz w:val="20"/>
                <w:szCs w:val="20"/>
              </w:rPr>
            </w:pPr>
          </w:p>
          <w:p w:rsidR="00BA5362" w:rsidRPr="000F6E5A" w:rsidRDefault="00BA5362" w:rsidP="00D70F07">
            <w:pPr>
              <w:rPr>
                <w:sz w:val="20"/>
                <w:szCs w:val="20"/>
              </w:rPr>
            </w:pPr>
          </w:p>
        </w:tc>
        <w:tc>
          <w:tcPr>
            <w:tcW w:w="8930" w:type="dxa"/>
          </w:tcPr>
          <w:p w:rsidR="00BA5362" w:rsidRPr="000F6E5A" w:rsidRDefault="00BA5362" w:rsidP="00D70F07">
            <w:pPr>
              <w:ind w:left="-142"/>
              <w:rPr>
                <w:rFonts w:ascii="Times New Roman" w:eastAsia="Times New Roman" w:hAnsi="Times New Roman"/>
                <w:sz w:val="20"/>
                <w:szCs w:val="20"/>
              </w:rPr>
            </w:pPr>
            <w:r w:rsidRPr="000F6E5A">
              <w:rPr>
                <w:rFonts w:ascii="Times New Roman" w:eastAsia="Times New Roman" w:hAnsi="Times New Roman"/>
                <w:b/>
                <w:bCs/>
                <w:sz w:val="20"/>
                <w:szCs w:val="20"/>
              </w:rPr>
              <w:lastRenderedPageBreak/>
              <w:t>12. Кому должны подчиняться водители и пешеходы, если сигналы регулировщика не те, что показывает светофор?</w:t>
            </w:r>
          </w:p>
          <w:p w:rsidR="00BA5362" w:rsidRPr="000F6E5A" w:rsidRDefault="00BA5362" w:rsidP="00D70F07">
            <w:pPr>
              <w:shd w:val="clear" w:color="auto" w:fill="F9F9F9"/>
              <w:ind w:left="-142"/>
              <w:rPr>
                <w:rFonts w:ascii="Times New Roman" w:eastAsia="Times New Roman" w:hAnsi="Times New Roman"/>
                <w:sz w:val="20"/>
                <w:szCs w:val="20"/>
              </w:rPr>
            </w:pPr>
            <w:r w:rsidRPr="000F6E5A">
              <w:rPr>
                <w:rFonts w:ascii="Times New Roman" w:eastAsia="Times New Roman" w:hAnsi="Times New Roman"/>
                <w:sz w:val="20"/>
                <w:szCs w:val="20"/>
              </w:rPr>
              <w:t>А) только сигналам светофора</w:t>
            </w:r>
          </w:p>
          <w:p w:rsidR="00BA5362" w:rsidRPr="000F6E5A" w:rsidRDefault="00BA5362" w:rsidP="00D70F07">
            <w:pPr>
              <w:shd w:val="clear" w:color="auto" w:fill="F9F9F9"/>
              <w:ind w:left="-142"/>
              <w:rPr>
                <w:rFonts w:ascii="Times New Roman" w:eastAsia="Times New Roman" w:hAnsi="Times New Roman"/>
                <w:sz w:val="20"/>
                <w:szCs w:val="20"/>
              </w:rPr>
            </w:pPr>
            <w:r w:rsidRPr="000F6E5A">
              <w:rPr>
                <w:rFonts w:ascii="Times New Roman" w:eastAsia="Times New Roman" w:hAnsi="Times New Roman"/>
                <w:sz w:val="20"/>
                <w:szCs w:val="20"/>
              </w:rPr>
              <w:t>Б) только сигналам регулировщика</w:t>
            </w:r>
          </w:p>
          <w:p w:rsidR="00BA5362" w:rsidRPr="000F6E5A" w:rsidRDefault="00BA5362" w:rsidP="00D70F07">
            <w:pPr>
              <w:shd w:val="clear" w:color="auto" w:fill="F9F9F9"/>
              <w:ind w:left="-142"/>
              <w:rPr>
                <w:rFonts w:ascii="Times New Roman" w:eastAsia="Times New Roman" w:hAnsi="Times New Roman"/>
                <w:sz w:val="20"/>
                <w:szCs w:val="20"/>
              </w:rPr>
            </w:pPr>
            <w:r w:rsidRPr="000F6E5A">
              <w:rPr>
                <w:rFonts w:ascii="Times New Roman" w:eastAsia="Times New Roman" w:hAnsi="Times New Roman"/>
                <w:sz w:val="20"/>
                <w:szCs w:val="20"/>
              </w:rPr>
              <w:t>В) двигаться согласно обстановке на дороге</w:t>
            </w:r>
          </w:p>
          <w:p w:rsidR="00BA5362" w:rsidRPr="000F6E5A" w:rsidRDefault="00BA5362" w:rsidP="00D70F07">
            <w:pPr>
              <w:ind w:left="-142"/>
              <w:rPr>
                <w:rFonts w:ascii="Times New Roman" w:hAnsi="Times New Roman"/>
                <w:sz w:val="20"/>
                <w:szCs w:val="20"/>
                <w:u w:val="single"/>
              </w:rPr>
            </w:pPr>
          </w:p>
          <w:p w:rsidR="00BA5362" w:rsidRPr="000F6E5A" w:rsidRDefault="00BA5362" w:rsidP="00D70F07">
            <w:pPr>
              <w:pStyle w:val="a5"/>
              <w:shd w:val="clear" w:color="auto" w:fill="F9F9F9"/>
              <w:spacing w:before="0" w:beforeAutospacing="0" w:after="0" w:afterAutospacing="0"/>
              <w:ind w:left="-142"/>
              <w:rPr>
                <w:sz w:val="20"/>
                <w:szCs w:val="20"/>
              </w:rPr>
            </w:pPr>
            <w:r w:rsidRPr="000F6E5A">
              <w:rPr>
                <w:b/>
                <w:sz w:val="20"/>
                <w:szCs w:val="20"/>
              </w:rPr>
              <w:t>13. Что запрещено делать пассажирам общественного транспорта?</w:t>
            </w:r>
            <w:r w:rsidRPr="000F6E5A">
              <w:rPr>
                <w:rStyle w:val="apple-converted-space"/>
                <w:b/>
                <w:sz w:val="20"/>
                <w:szCs w:val="20"/>
              </w:rPr>
              <w:t> </w:t>
            </w:r>
            <w:r w:rsidRPr="000F6E5A">
              <w:rPr>
                <w:sz w:val="20"/>
                <w:szCs w:val="20"/>
              </w:rPr>
              <w:br/>
              <w:t>А) отвлекать  водителя во время движения транспорта, громко разговаривать и смеяться в салоне автобуса</w:t>
            </w:r>
            <w:r w:rsidRPr="000F6E5A">
              <w:rPr>
                <w:sz w:val="20"/>
                <w:szCs w:val="20"/>
                <w:u w:val="single"/>
              </w:rPr>
              <w:br/>
            </w:r>
            <w:r w:rsidRPr="000F6E5A">
              <w:rPr>
                <w:sz w:val="20"/>
                <w:szCs w:val="20"/>
              </w:rPr>
              <w:t xml:space="preserve">Б)   вести себя тихо </w:t>
            </w:r>
          </w:p>
          <w:p w:rsidR="00BA5362" w:rsidRPr="000F6E5A" w:rsidRDefault="00BA5362" w:rsidP="00D70F07">
            <w:pPr>
              <w:pStyle w:val="a5"/>
              <w:shd w:val="clear" w:color="auto" w:fill="F9F9F9"/>
              <w:spacing w:before="0" w:beforeAutospacing="0" w:after="0" w:afterAutospacing="0"/>
              <w:ind w:left="-142"/>
              <w:rPr>
                <w:b/>
                <w:sz w:val="20"/>
                <w:szCs w:val="20"/>
              </w:rPr>
            </w:pPr>
            <w:r w:rsidRPr="000F6E5A">
              <w:rPr>
                <w:sz w:val="20"/>
                <w:szCs w:val="20"/>
              </w:rPr>
              <w:t>В) Уступать место пожилым, инвалидам, пассажирам с маленькими детьми</w:t>
            </w:r>
            <w:r w:rsidRPr="000F6E5A">
              <w:rPr>
                <w:sz w:val="20"/>
                <w:szCs w:val="20"/>
              </w:rPr>
              <w:br/>
            </w:r>
          </w:p>
          <w:p w:rsidR="00BA5362" w:rsidRPr="000F6E5A" w:rsidRDefault="00BA5362" w:rsidP="00D70F07">
            <w:pPr>
              <w:ind w:left="-142"/>
              <w:rPr>
                <w:rFonts w:ascii="Times New Roman" w:hAnsi="Times New Roman"/>
                <w:b/>
                <w:sz w:val="20"/>
                <w:szCs w:val="20"/>
              </w:rPr>
            </w:pPr>
            <w:r w:rsidRPr="000F6E5A">
              <w:rPr>
                <w:noProof/>
                <w:sz w:val="20"/>
                <w:szCs w:val="20"/>
              </w:rPr>
              <w:drawing>
                <wp:anchor distT="0" distB="0" distL="114300" distR="114300" simplePos="0" relativeHeight="251673600" behindDoc="1" locked="0" layoutInCell="1" allowOverlap="1">
                  <wp:simplePos x="0" y="0"/>
                  <wp:positionH relativeFrom="column">
                    <wp:posOffset>1734820</wp:posOffset>
                  </wp:positionH>
                  <wp:positionV relativeFrom="paragraph">
                    <wp:posOffset>36830</wp:posOffset>
                  </wp:positionV>
                  <wp:extent cx="822325" cy="694690"/>
                  <wp:effectExtent l="0" t="0" r="0" b="0"/>
                  <wp:wrapThrough wrapText="bothSides">
                    <wp:wrapPolygon edited="0">
                      <wp:start x="0" y="0"/>
                      <wp:lineTo x="0" y="20731"/>
                      <wp:lineTo x="21016" y="20731"/>
                      <wp:lineTo x="21016"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325" cy="694690"/>
                          </a:xfrm>
                          <a:prstGeom prst="rect">
                            <a:avLst/>
                          </a:prstGeom>
                          <a:noFill/>
                          <a:ln>
                            <a:noFill/>
                          </a:ln>
                        </pic:spPr>
                      </pic:pic>
                    </a:graphicData>
                  </a:graphic>
                </wp:anchor>
              </w:drawing>
            </w:r>
            <w:r w:rsidRPr="000F6E5A">
              <w:rPr>
                <w:rFonts w:ascii="Times New Roman" w:hAnsi="Times New Roman"/>
                <w:b/>
                <w:sz w:val="20"/>
                <w:szCs w:val="20"/>
              </w:rPr>
              <w:t>14. Что означает этот знак?</w:t>
            </w:r>
          </w:p>
          <w:p w:rsidR="00BA5362" w:rsidRPr="000F6E5A" w:rsidRDefault="00BA5362" w:rsidP="00D70F07">
            <w:pPr>
              <w:ind w:left="-142"/>
              <w:rPr>
                <w:rFonts w:ascii="Times New Roman" w:eastAsia="Times New Roman" w:hAnsi="Times New Roman"/>
                <w:color w:val="000000"/>
                <w:sz w:val="20"/>
                <w:szCs w:val="20"/>
              </w:rPr>
            </w:pPr>
            <w:r w:rsidRPr="000F6E5A">
              <w:rPr>
                <w:rFonts w:ascii="Times New Roman" w:eastAsia="Times New Roman" w:hAnsi="Times New Roman"/>
                <w:color w:val="000000"/>
                <w:sz w:val="20"/>
                <w:szCs w:val="20"/>
              </w:rPr>
              <w:t>А) пешеходный переход</w:t>
            </w:r>
          </w:p>
          <w:p w:rsidR="00BA5362" w:rsidRPr="000F6E5A" w:rsidRDefault="00BA5362" w:rsidP="00D70F07">
            <w:pPr>
              <w:ind w:left="-142"/>
              <w:rPr>
                <w:rFonts w:ascii="Times New Roman" w:eastAsia="Times New Roman" w:hAnsi="Times New Roman"/>
                <w:color w:val="000000"/>
                <w:sz w:val="20"/>
                <w:szCs w:val="20"/>
              </w:rPr>
            </w:pPr>
            <w:r w:rsidRPr="000F6E5A">
              <w:rPr>
                <w:rFonts w:ascii="Times New Roman" w:eastAsia="Times New Roman" w:hAnsi="Times New Roman"/>
                <w:color w:val="000000"/>
                <w:sz w:val="20"/>
                <w:szCs w:val="20"/>
              </w:rPr>
              <w:t>Б) осторожно дети</w:t>
            </w:r>
          </w:p>
          <w:p w:rsidR="00BA5362" w:rsidRPr="000F6E5A" w:rsidRDefault="00BA5362" w:rsidP="00D70F07">
            <w:pPr>
              <w:tabs>
                <w:tab w:val="left" w:pos="2475"/>
              </w:tabs>
              <w:ind w:left="-142"/>
              <w:rPr>
                <w:rFonts w:ascii="Times New Roman" w:eastAsia="Times New Roman" w:hAnsi="Times New Roman"/>
                <w:color w:val="000000"/>
                <w:sz w:val="20"/>
                <w:szCs w:val="20"/>
              </w:rPr>
            </w:pPr>
            <w:r w:rsidRPr="000F6E5A">
              <w:rPr>
                <w:rFonts w:ascii="Times New Roman" w:eastAsia="Times New Roman" w:hAnsi="Times New Roman"/>
                <w:color w:val="000000"/>
                <w:sz w:val="20"/>
                <w:szCs w:val="20"/>
              </w:rPr>
              <w:t>В) беговая дорожка</w:t>
            </w:r>
            <w:r w:rsidRPr="000F6E5A">
              <w:rPr>
                <w:rFonts w:ascii="Times New Roman" w:eastAsia="Times New Roman" w:hAnsi="Times New Roman"/>
                <w:color w:val="000000"/>
                <w:sz w:val="20"/>
                <w:szCs w:val="20"/>
              </w:rPr>
              <w:tab/>
            </w:r>
          </w:p>
          <w:p w:rsidR="00BA5362" w:rsidRPr="000F6E5A" w:rsidRDefault="00BA5362" w:rsidP="00D70F07">
            <w:pPr>
              <w:ind w:left="-142"/>
              <w:outlineLvl w:val="2"/>
              <w:rPr>
                <w:rFonts w:ascii="Times New Roman" w:eastAsia="Times New Roman" w:hAnsi="Times New Roman"/>
                <w:bCs/>
                <w:sz w:val="20"/>
                <w:szCs w:val="20"/>
              </w:rPr>
            </w:pPr>
          </w:p>
          <w:p w:rsidR="00BA5362" w:rsidRPr="000F6E5A" w:rsidRDefault="00BA5362" w:rsidP="00D70F07">
            <w:pPr>
              <w:ind w:left="-142"/>
              <w:outlineLvl w:val="2"/>
              <w:rPr>
                <w:rFonts w:ascii="Times New Roman" w:eastAsia="Times New Roman" w:hAnsi="Times New Roman"/>
                <w:b/>
                <w:bCs/>
                <w:sz w:val="20"/>
                <w:szCs w:val="20"/>
              </w:rPr>
            </w:pPr>
            <w:r w:rsidRPr="000F6E5A">
              <w:rPr>
                <w:noProof/>
                <w:sz w:val="20"/>
                <w:szCs w:val="20"/>
              </w:rPr>
              <w:drawing>
                <wp:anchor distT="0" distB="0" distL="114300" distR="114300" simplePos="0" relativeHeight="251674624" behindDoc="1" locked="0" layoutInCell="1" allowOverlap="1">
                  <wp:simplePos x="0" y="0"/>
                  <wp:positionH relativeFrom="column">
                    <wp:posOffset>1972564</wp:posOffset>
                  </wp:positionH>
                  <wp:positionV relativeFrom="paragraph">
                    <wp:posOffset>74422</wp:posOffset>
                  </wp:positionV>
                  <wp:extent cx="578485" cy="609600"/>
                  <wp:effectExtent l="0" t="0" r="0" b="0"/>
                  <wp:wrapThrough wrapText="bothSides">
                    <wp:wrapPolygon edited="0">
                      <wp:start x="0" y="0"/>
                      <wp:lineTo x="0" y="20925"/>
                      <wp:lineTo x="20628" y="20925"/>
                      <wp:lineTo x="20628" y="0"/>
                      <wp:lineTo x="0"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485" cy="609600"/>
                          </a:xfrm>
                          <a:prstGeom prst="rect">
                            <a:avLst/>
                          </a:prstGeom>
                          <a:noFill/>
                          <a:ln>
                            <a:noFill/>
                          </a:ln>
                        </pic:spPr>
                      </pic:pic>
                    </a:graphicData>
                  </a:graphic>
                </wp:anchor>
              </w:drawing>
            </w:r>
            <w:r w:rsidRPr="000F6E5A">
              <w:rPr>
                <w:rFonts w:ascii="Times New Roman" w:eastAsia="Times New Roman" w:hAnsi="Times New Roman"/>
                <w:b/>
                <w:bCs/>
                <w:sz w:val="20"/>
                <w:szCs w:val="20"/>
              </w:rPr>
              <w:t>15. Что обозначает данный знак?</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пешеходный переход</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Б) пешеходная дорожка</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движение пешеходов запрещено</w:t>
            </w:r>
          </w:p>
          <w:p w:rsidR="00BA5362" w:rsidRPr="000F6E5A" w:rsidRDefault="00BA5362" w:rsidP="00D70F07">
            <w:pPr>
              <w:ind w:left="-142"/>
              <w:outlineLvl w:val="2"/>
              <w:rPr>
                <w:rFonts w:ascii="Times New Roman" w:eastAsia="Times New Roman" w:hAnsi="Times New Roman"/>
                <w:bCs/>
                <w:sz w:val="20"/>
                <w:szCs w:val="20"/>
              </w:rPr>
            </w:pP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16. Как определить, где находится пешеходный переход на дороге?</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полоски – «зебра» и знак «Пешеходный переход»</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Б) никак нельзя определить</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там, где много людей</w:t>
            </w:r>
          </w:p>
          <w:p w:rsidR="00BA5362" w:rsidRPr="000F6E5A" w:rsidRDefault="00BA5362" w:rsidP="00D70F07">
            <w:pPr>
              <w:ind w:left="-142"/>
              <w:outlineLvl w:val="2"/>
              <w:rPr>
                <w:rFonts w:ascii="Helvetica" w:eastAsia="Times New Roman" w:hAnsi="Helvetica" w:cs="Helvetica"/>
                <w:b/>
                <w:bCs/>
                <w:color w:val="042B53"/>
                <w:sz w:val="20"/>
                <w:szCs w:val="20"/>
              </w:rPr>
            </w:pPr>
          </w:p>
          <w:p w:rsidR="00BA5362" w:rsidRPr="000F6E5A" w:rsidRDefault="00BA5362" w:rsidP="00D70F07">
            <w:pPr>
              <w:ind w:left="-142"/>
              <w:outlineLvl w:val="2"/>
              <w:rPr>
                <w:rFonts w:ascii="Times New Roman" w:eastAsia="Times New Roman" w:hAnsi="Times New Roman"/>
                <w:b/>
                <w:bCs/>
                <w:sz w:val="20"/>
                <w:szCs w:val="20"/>
              </w:rPr>
            </w:pPr>
            <w:r w:rsidRPr="000F6E5A">
              <w:rPr>
                <w:noProof/>
                <w:sz w:val="20"/>
                <w:szCs w:val="20"/>
              </w:rPr>
              <w:drawing>
                <wp:anchor distT="0" distB="0" distL="114300" distR="114300" simplePos="0" relativeHeight="251675648" behindDoc="0" locked="0" layoutInCell="1" allowOverlap="1">
                  <wp:simplePos x="0" y="0"/>
                  <wp:positionH relativeFrom="column">
                    <wp:posOffset>3386709</wp:posOffset>
                  </wp:positionH>
                  <wp:positionV relativeFrom="paragraph">
                    <wp:posOffset>41275</wp:posOffset>
                  </wp:positionV>
                  <wp:extent cx="646176" cy="850104"/>
                  <wp:effectExtent l="0" t="0" r="1905" b="762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029" t="22055" r="32906" b="19914"/>
                          <a:stretch>
                            <a:fillRect/>
                          </a:stretch>
                        </pic:blipFill>
                        <pic:spPr bwMode="auto">
                          <a:xfrm>
                            <a:off x="0" y="0"/>
                            <a:ext cx="646176" cy="850104"/>
                          </a:xfrm>
                          <a:prstGeom prst="rect">
                            <a:avLst/>
                          </a:prstGeom>
                          <a:noFill/>
                          <a:ln>
                            <a:noFill/>
                          </a:ln>
                        </pic:spPr>
                      </pic:pic>
                    </a:graphicData>
                  </a:graphic>
                </wp:anchor>
              </w:drawing>
            </w:r>
            <w:r w:rsidRPr="000F6E5A">
              <w:rPr>
                <w:rFonts w:ascii="Times New Roman" w:eastAsia="Times New Roman" w:hAnsi="Times New Roman"/>
                <w:b/>
                <w:bCs/>
                <w:sz w:val="20"/>
                <w:szCs w:val="20"/>
              </w:rPr>
              <w:t>17. О чем информирует данный знак?</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жилая зона, здесь могут быть места для детских игр</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Б) движение пешеходов разрешается как </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по тротуарам, так и по проезжей части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указывает место для стоянки машин</w:t>
            </w:r>
          </w:p>
          <w:p w:rsidR="00BA5362" w:rsidRPr="000F6E5A" w:rsidRDefault="00BA5362" w:rsidP="00D70F07">
            <w:pPr>
              <w:ind w:left="-142"/>
              <w:outlineLvl w:val="2"/>
              <w:rPr>
                <w:rFonts w:ascii="Times New Roman" w:eastAsia="Times New Roman" w:hAnsi="Times New Roman"/>
                <w:bCs/>
                <w:sz w:val="20"/>
                <w:szCs w:val="20"/>
              </w:rPr>
            </w:pPr>
          </w:p>
          <w:p w:rsidR="00BA5362" w:rsidRPr="000F6E5A" w:rsidRDefault="00BA5362" w:rsidP="00D70F07">
            <w:pPr>
              <w:pStyle w:val="a5"/>
              <w:shd w:val="clear" w:color="auto" w:fill="F9F9F9"/>
              <w:spacing w:before="0" w:beforeAutospacing="0" w:after="0" w:afterAutospacing="0"/>
              <w:ind w:left="-142"/>
              <w:rPr>
                <w:b/>
                <w:sz w:val="20"/>
                <w:szCs w:val="20"/>
              </w:rPr>
            </w:pPr>
            <w:r w:rsidRPr="000F6E5A">
              <w:rPr>
                <w:b/>
                <w:bCs/>
                <w:sz w:val="20"/>
                <w:szCs w:val="20"/>
              </w:rPr>
              <w:t xml:space="preserve">18. </w:t>
            </w:r>
            <w:r w:rsidRPr="000F6E5A">
              <w:rPr>
                <w:b/>
                <w:sz w:val="20"/>
                <w:szCs w:val="20"/>
              </w:rPr>
              <w:t>Какой знак запрещает движение  пешеходов?</w:t>
            </w:r>
          </w:p>
          <w:p w:rsidR="00BA5362" w:rsidRPr="000F6E5A" w:rsidRDefault="00BA5362" w:rsidP="00D70F07">
            <w:pPr>
              <w:ind w:left="-142"/>
              <w:rPr>
                <w:rFonts w:ascii="Times New Roman" w:eastAsia="Times New Roman" w:hAnsi="Times New Roman"/>
                <w:sz w:val="20"/>
                <w:szCs w:val="20"/>
              </w:rPr>
            </w:pPr>
            <w:r w:rsidRPr="000F6E5A">
              <w:rPr>
                <w:noProof/>
                <w:sz w:val="20"/>
                <w:szCs w:val="20"/>
              </w:rPr>
              <w:drawing>
                <wp:anchor distT="0" distB="0" distL="114300" distR="114300" simplePos="0" relativeHeight="251678720" behindDoc="0" locked="0" layoutInCell="1" allowOverlap="1">
                  <wp:simplePos x="0" y="0"/>
                  <wp:positionH relativeFrom="column">
                    <wp:posOffset>110490</wp:posOffset>
                  </wp:positionH>
                  <wp:positionV relativeFrom="paragraph">
                    <wp:posOffset>107950</wp:posOffset>
                  </wp:positionV>
                  <wp:extent cx="609600" cy="801370"/>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029" t="22055" r="32906" b="19914"/>
                          <a:stretch>
                            <a:fillRect/>
                          </a:stretch>
                        </pic:blipFill>
                        <pic:spPr bwMode="auto">
                          <a:xfrm>
                            <a:off x="0" y="0"/>
                            <a:ext cx="609600" cy="801370"/>
                          </a:xfrm>
                          <a:prstGeom prst="rect">
                            <a:avLst/>
                          </a:prstGeom>
                          <a:noFill/>
                          <a:ln>
                            <a:noFill/>
                          </a:ln>
                        </pic:spPr>
                      </pic:pic>
                    </a:graphicData>
                  </a:graphic>
                </wp:anchor>
              </w:drawing>
            </w:r>
            <w:r w:rsidRPr="000F6E5A">
              <w:rPr>
                <w:noProof/>
                <w:sz w:val="20"/>
                <w:szCs w:val="20"/>
              </w:rPr>
              <w:drawing>
                <wp:anchor distT="0" distB="0" distL="114300" distR="114300" simplePos="0" relativeHeight="251677696" behindDoc="1" locked="0" layoutInCell="1" allowOverlap="1">
                  <wp:simplePos x="0" y="0"/>
                  <wp:positionH relativeFrom="column">
                    <wp:posOffset>1586865</wp:posOffset>
                  </wp:positionH>
                  <wp:positionV relativeFrom="paragraph">
                    <wp:posOffset>69850</wp:posOffset>
                  </wp:positionV>
                  <wp:extent cx="713105" cy="751205"/>
                  <wp:effectExtent l="0" t="0" r="0" b="0"/>
                  <wp:wrapThrough wrapText="bothSides">
                    <wp:wrapPolygon edited="0">
                      <wp:start x="0" y="0"/>
                      <wp:lineTo x="0" y="20815"/>
                      <wp:lineTo x="20773" y="20815"/>
                      <wp:lineTo x="20773" y="0"/>
                      <wp:lineTo x="0" y="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3105" cy="751205"/>
                          </a:xfrm>
                          <a:prstGeom prst="rect">
                            <a:avLst/>
                          </a:prstGeom>
                          <a:noFill/>
                          <a:ln>
                            <a:noFill/>
                          </a:ln>
                        </pic:spPr>
                      </pic:pic>
                    </a:graphicData>
                  </a:graphic>
                </wp:anchor>
              </w:drawing>
            </w:r>
            <w:r w:rsidRPr="000F6E5A">
              <w:rPr>
                <w:noProof/>
                <w:sz w:val="20"/>
                <w:szCs w:val="20"/>
              </w:rPr>
              <w:drawing>
                <wp:anchor distT="0" distB="0" distL="114300" distR="114300" simplePos="0" relativeHeight="251676672" behindDoc="0" locked="0" layoutInCell="1" allowOverlap="1">
                  <wp:simplePos x="0" y="0"/>
                  <wp:positionH relativeFrom="column">
                    <wp:posOffset>809625</wp:posOffset>
                  </wp:positionH>
                  <wp:positionV relativeFrom="paragraph">
                    <wp:posOffset>107315</wp:posOffset>
                  </wp:positionV>
                  <wp:extent cx="685800" cy="66929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669290"/>
                          </a:xfrm>
                          <a:prstGeom prst="rect">
                            <a:avLst/>
                          </a:prstGeom>
                          <a:noFill/>
                          <a:ln>
                            <a:noFill/>
                          </a:ln>
                        </pic:spPr>
                      </pic:pic>
                    </a:graphicData>
                  </a:graphic>
                </wp:anchor>
              </w:drawing>
            </w:r>
          </w:p>
          <w:p w:rsidR="00BA5362" w:rsidRPr="000F6E5A" w:rsidRDefault="00BA5362" w:rsidP="00D70F07">
            <w:pPr>
              <w:ind w:left="-142"/>
              <w:rPr>
                <w:rFonts w:ascii="Times New Roman" w:eastAsia="Times New Roman" w:hAnsi="Times New Roman"/>
                <w:color w:val="000000"/>
                <w:sz w:val="20"/>
                <w:szCs w:val="20"/>
              </w:rPr>
            </w:pPr>
          </w:p>
          <w:p w:rsidR="00BA5362" w:rsidRPr="000F6E5A" w:rsidRDefault="00BA5362" w:rsidP="00D70F07">
            <w:pPr>
              <w:ind w:left="-142"/>
              <w:rPr>
                <w:rFonts w:ascii="Times New Roman" w:eastAsia="Times New Roman" w:hAnsi="Times New Roman"/>
                <w:bCs/>
                <w:color w:val="000000"/>
                <w:sz w:val="20"/>
                <w:szCs w:val="20"/>
              </w:rPr>
            </w:pPr>
            <w:r w:rsidRPr="000F6E5A">
              <w:rPr>
                <w:rFonts w:ascii="Times New Roman" w:eastAsia="Times New Roman" w:hAnsi="Times New Roman"/>
                <w:bCs/>
                <w:color w:val="000000"/>
                <w:sz w:val="20"/>
                <w:szCs w:val="20"/>
              </w:rPr>
              <w:t xml:space="preserve">                                                                   А) Знак № 1 </w:t>
            </w:r>
            <w:r w:rsidRPr="000F6E5A">
              <w:rPr>
                <w:rFonts w:ascii="Times New Roman" w:eastAsia="Times New Roman" w:hAnsi="Times New Roman"/>
                <w:bCs/>
                <w:color w:val="000000"/>
                <w:sz w:val="20"/>
                <w:szCs w:val="20"/>
                <w:u w:val="single"/>
              </w:rPr>
              <w:t>Б) Знак № 2</w:t>
            </w:r>
            <w:r w:rsidRPr="000F6E5A">
              <w:rPr>
                <w:rFonts w:ascii="Times New Roman" w:eastAsia="Times New Roman" w:hAnsi="Times New Roman"/>
                <w:bCs/>
                <w:color w:val="000000"/>
                <w:sz w:val="20"/>
                <w:szCs w:val="20"/>
              </w:rPr>
              <w:t xml:space="preserve">  В) Знак № 3</w:t>
            </w:r>
          </w:p>
          <w:p w:rsidR="00BA5362" w:rsidRPr="000F6E5A" w:rsidRDefault="00BA5362" w:rsidP="00D70F07">
            <w:pPr>
              <w:ind w:left="-142"/>
              <w:rPr>
                <w:rFonts w:ascii="Times New Roman" w:eastAsia="Times New Roman" w:hAnsi="Times New Roman"/>
                <w:b/>
                <w:bCs/>
                <w:color w:val="000000"/>
                <w:sz w:val="20"/>
                <w:szCs w:val="20"/>
              </w:rPr>
            </w:pPr>
          </w:p>
          <w:p w:rsidR="00BA5362" w:rsidRPr="000F6E5A" w:rsidRDefault="00BA5362" w:rsidP="00D70F07">
            <w:pPr>
              <w:ind w:left="-142"/>
              <w:rPr>
                <w:rFonts w:ascii="Times New Roman" w:eastAsia="Times New Roman" w:hAnsi="Times New Roman"/>
                <w:b/>
                <w:bCs/>
                <w:color w:val="000000"/>
                <w:sz w:val="20"/>
                <w:szCs w:val="20"/>
              </w:rPr>
            </w:pPr>
          </w:p>
          <w:p w:rsidR="00BA5362" w:rsidRPr="000F6E5A" w:rsidRDefault="00BA5362" w:rsidP="00BA5362">
            <w:pPr>
              <w:numPr>
                <w:ilvl w:val="0"/>
                <w:numId w:val="11"/>
              </w:numPr>
              <w:rPr>
                <w:rFonts w:ascii="Times New Roman" w:eastAsia="Times New Roman" w:hAnsi="Times New Roman"/>
                <w:b/>
                <w:bCs/>
                <w:color w:val="000000"/>
                <w:sz w:val="20"/>
                <w:szCs w:val="20"/>
              </w:rPr>
            </w:pPr>
            <w:r w:rsidRPr="000F6E5A">
              <w:rPr>
                <w:rFonts w:ascii="Times New Roman" w:eastAsia="Times New Roman" w:hAnsi="Times New Roman"/>
                <w:b/>
                <w:bCs/>
                <w:color w:val="000000"/>
                <w:sz w:val="20"/>
                <w:szCs w:val="20"/>
              </w:rPr>
              <w:t xml:space="preserve">    2                  3</w:t>
            </w:r>
          </w:p>
          <w:p w:rsidR="00BA5362" w:rsidRPr="000F6E5A" w:rsidRDefault="00BA5362" w:rsidP="00D70F07">
            <w:pPr>
              <w:ind w:left="-142"/>
              <w:rPr>
                <w:rFonts w:ascii="Times New Roman" w:eastAsia="Times New Roman" w:hAnsi="Times New Roman"/>
                <w:b/>
                <w:bCs/>
                <w:color w:val="000000"/>
                <w:sz w:val="20"/>
                <w:szCs w:val="20"/>
              </w:rPr>
            </w:pP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19.Где нужно стоять в ожидании троллейбуса, автобуса?</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lastRenderedPageBreak/>
              <w:t>А) на специальных посадочных площадках, а там, где их нет, - на тротуаре (обочине дороги)</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Б) в любом месте, где вам удобно </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на проезжей части дороги</w:t>
            </w:r>
          </w:p>
          <w:p w:rsidR="00BA5362" w:rsidRPr="000F6E5A" w:rsidRDefault="00BA5362" w:rsidP="00D70F07">
            <w:pPr>
              <w:ind w:left="-142"/>
              <w:outlineLvl w:val="2"/>
              <w:rPr>
                <w:rFonts w:ascii="Times New Roman" w:eastAsia="Times New Roman" w:hAnsi="Times New Roman"/>
                <w:b/>
                <w:bCs/>
                <w:sz w:val="20"/>
                <w:szCs w:val="20"/>
              </w:rPr>
            </w:pPr>
            <w:r w:rsidRPr="000F6E5A">
              <w:rPr>
                <w:rFonts w:ascii="Times New Roman" w:eastAsia="Times New Roman" w:hAnsi="Times New Roman"/>
                <w:b/>
                <w:bCs/>
                <w:sz w:val="20"/>
                <w:szCs w:val="20"/>
              </w:rPr>
              <w:t xml:space="preserve">20.В каких местах запрещено пешеходу переходить через дорогу? </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А) на крутых поворотах</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 xml:space="preserve">Б) в местах, где дорога идет на подъем </w:t>
            </w:r>
          </w:p>
          <w:p w:rsidR="00BA5362" w:rsidRPr="000F6E5A" w:rsidRDefault="00BA5362" w:rsidP="00D70F07">
            <w:pPr>
              <w:ind w:left="-142"/>
              <w:outlineLvl w:val="2"/>
              <w:rPr>
                <w:rFonts w:ascii="Times New Roman" w:eastAsia="Times New Roman" w:hAnsi="Times New Roman"/>
                <w:bCs/>
                <w:sz w:val="20"/>
                <w:szCs w:val="20"/>
              </w:rPr>
            </w:pPr>
            <w:r w:rsidRPr="000F6E5A">
              <w:rPr>
                <w:rFonts w:ascii="Times New Roman" w:eastAsia="Times New Roman" w:hAnsi="Times New Roman"/>
                <w:bCs/>
                <w:sz w:val="20"/>
                <w:szCs w:val="20"/>
              </w:rPr>
              <w:t>В) во всех перечисленных местах</w:t>
            </w:r>
          </w:p>
          <w:p w:rsidR="00BA5362" w:rsidRPr="000F6E5A" w:rsidRDefault="00BA5362" w:rsidP="00D70F07">
            <w:pPr>
              <w:rPr>
                <w:sz w:val="20"/>
                <w:szCs w:val="20"/>
              </w:rPr>
            </w:pPr>
          </w:p>
        </w:tc>
      </w:tr>
    </w:tbl>
    <w:p w:rsidR="00BA5362" w:rsidRDefault="00BA5362" w:rsidP="00D66DDE">
      <w:pPr>
        <w:widowControl w:val="0"/>
        <w:autoSpaceDE w:val="0"/>
        <w:autoSpaceDN w:val="0"/>
        <w:adjustRightInd w:val="0"/>
        <w:spacing w:after="0" w:line="360" w:lineRule="auto"/>
        <w:ind w:firstLine="709"/>
        <w:rPr>
          <w:rFonts w:ascii="Times New Roman" w:hAnsi="Times New Roman" w:cs="Times New Roman"/>
          <w:b/>
          <w:bCs/>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674AF4">
      <w:pPr>
        <w:pStyle w:val="a5"/>
        <w:contextualSpacing/>
        <w:rPr>
          <w:b/>
          <w:bCs/>
          <w:color w:val="000000"/>
          <w:sz w:val="32"/>
          <w:szCs w:val="32"/>
        </w:rPr>
      </w:pPr>
    </w:p>
    <w:p w:rsidR="00AA2838" w:rsidRDefault="00AA2838" w:rsidP="00AA2838">
      <w:pPr>
        <w:pStyle w:val="a5"/>
        <w:contextualSpacing/>
        <w:rPr>
          <w:b/>
          <w:bCs/>
          <w:color w:val="000000"/>
          <w:sz w:val="32"/>
          <w:szCs w:val="32"/>
        </w:rPr>
        <w:sectPr w:rsidR="00AA2838" w:rsidSect="00BA5362">
          <w:pgSz w:w="16838" w:h="11906" w:orient="landscape"/>
          <w:pgMar w:top="851" w:right="851" w:bottom="1134" w:left="1134" w:header="709" w:footer="709" w:gutter="0"/>
          <w:cols w:space="708"/>
          <w:docGrid w:linePitch="360"/>
        </w:sectPr>
      </w:pPr>
    </w:p>
    <w:p w:rsidR="00674AF4" w:rsidRPr="001B55E7" w:rsidRDefault="00674AF4" w:rsidP="00AA2838">
      <w:pPr>
        <w:pStyle w:val="a5"/>
        <w:contextualSpacing/>
        <w:rPr>
          <w:b/>
          <w:bCs/>
          <w:color w:val="000000"/>
          <w:sz w:val="32"/>
          <w:szCs w:val="32"/>
        </w:rPr>
      </w:pPr>
      <w:r w:rsidRPr="001B55E7">
        <w:rPr>
          <w:b/>
          <w:bCs/>
          <w:color w:val="000000"/>
          <w:sz w:val="32"/>
          <w:szCs w:val="32"/>
        </w:rPr>
        <w:lastRenderedPageBreak/>
        <w:t>Приложение 2</w:t>
      </w:r>
    </w:p>
    <w:p w:rsidR="00674AF4" w:rsidRPr="00FD5399" w:rsidRDefault="00674AF4" w:rsidP="00674AF4">
      <w:pPr>
        <w:pStyle w:val="a5"/>
        <w:contextualSpacing/>
        <w:rPr>
          <w:b/>
          <w:bCs/>
          <w:color w:val="000000"/>
        </w:rPr>
      </w:pPr>
    </w:p>
    <w:p w:rsidR="00674AF4" w:rsidRPr="00FD5399" w:rsidRDefault="0031551D" w:rsidP="00674AF4">
      <w:pPr>
        <w:pStyle w:val="a5"/>
        <w:contextualSpacing/>
        <w:jc w:val="center"/>
        <w:rPr>
          <w:b/>
          <w:bCs/>
          <w:color w:val="000000"/>
        </w:rPr>
      </w:pPr>
      <w:r>
        <w:rPr>
          <w:b/>
          <w:bCs/>
          <w:color w:val="000000"/>
        </w:rPr>
        <w:t>Занятие</w:t>
      </w:r>
      <w:r w:rsidR="00674AF4" w:rsidRPr="00FD5399">
        <w:rPr>
          <w:b/>
          <w:bCs/>
          <w:color w:val="000000"/>
        </w:rPr>
        <w:t xml:space="preserve"> на тему: «Зачем нужны правила дорожного движения»</w:t>
      </w:r>
    </w:p>
    <w:p w:rsidR="00674AF4" w:rsidRPr="00FD5399" w:rsidRDefault="00674AF4" w:rsidP="00674AF4">
      <w:pPr>
        <w:pStyle w:val="a5"/>
        <w:contextualSpacing/>
        <w:jc w:val="center"/>
        <w:rPr>
          <w:b/>
          <w:bCs/>
          <w:color w:val="000000"/>
        </w:rPr>
      </w:pPr>
      <w:r w:rsidRPr="00FD5399">
        <w:rPr>
          <w:b/>
          <w:bCs/>
          <w:color w:val="000000"/>
        </w:rPr>
        <w:t>для учащихся 1-2 класса.</w:t>
      </w:r>
    </w:p>
    <w:p w:rsidR="00674AF4" w:rsidRDefault="00674AF4" w:rsidP="00674AF4">
      <w:pPr>
        <w:pStyle w:val="a5"/>
        <w:rPr>
          <w:b/>
          <w:bCs/>
          <w:color w:val="000000"/>
        </w:rPr>
      </w:pPr>
    </w:p>
    <w:p w:rsidR="00674AF4" w:rsidRPr="00D70F07" w:rsidRDefault="00674AF4" w:rsidP="00674AF4">
      <w:pPr>
        <w:pStyle w:val="a5"/>
        <w:rPr>
          <w:color w:val="000000"/>
          <w:sz w:val="28"/>
          <w:szCs w:val="28"/>
        </w:rPr>
      </w:pPr>
      <w:r w:rsidRPr="00D70F07">
        <w:rPr>
          <w:b/>
          <w:bCs/>
          <w:color w:val="000000"/>
          <w:sz w:val="28"/>
          <w:szCs w:val="28"/>
        </w:rPr>
        <w:t>Цель:</w:t>
      </w:r>
      <w:r w:rsidRPr="00D70F07">
        <w:rPr>
          <w:rStyle w:val="apple-converted-space"/>
          <w:b/>
          <w:bCs/>
          <w:color w:val="000000"/>
          <w:sz w:val="28"/>
          <w:szCs w:val="28"/>
        </w:rPr>
        <w:t> </w:t>
      </w:r>
      <w:r w:rsidRPr="00D70F07">
        <w:rPr>
          <w:color w:val="000000"/>
          <w:sz w:val="28"/>
          <w:szCs w:val="28"/>
        </w:rPr>
        <w:t>познакомить с историей возникновения дорожных правил, научить различать дорожные знаки, повторить правила уличного движения для пешеходов, развивать умения самостоятельно пользоваться полученными знаниями в повседневной жизни.</w:t>
      </w:r>
    </w:p>
    <w:p w:rsidR="00674AF4" w:rsidRPr="00D70F07" w:rsidRDefault="00674AF4" w:rsidP="00674AF4">
      <w:pPr>
        <w:pStyle w:val="a5"/>
        <w:jc w:val="center"/>
        <w:rPr>
          <w:b/>
          <w:bCs/>
          <w:color w:val="000000"/>
          <w:sz w:val="28"/>
          <w:szCs w:val="28"/>
        </w:rPr>
      </w:pPr>
      <w:r w:rsidRPr="00D70F07">
        <w:rPr>
          <w:b/>
          <w:bCs/>
          <w:color w:val="000000"/>
          <w:sz w:val="28"/>
          <w:szCs w:val="28"/>
        </w:rPr>
        <w:t>Ход урока</w:t>
      </w:r>
    </w:p>
    <w:p w:rsidR="00674AF4" w:rsidRPr="00D70F07" w:rsidRDefault="00674AF4" w:rsidP="00674AF4">
      <w:pPr>
        <w:pStyle w:val="a5"/>
        <w:rPr>
          <w:b/>
          <w:bCs/>
          <w:color w:val="000000"/>
          <w:sz w:val="28"/>
          <w:szCs w:val="28"/>
        </w:rPr>
      </w:pPr>
      <w:r w:rsidRPr="00D70F07">
        <w:rPr>
          <w:b/>
          <w:bCs/>
          <w:color w:val="000000"/>
          <w:sz w:val="28"/>
          <w:szCs w:val="28"/>
        </w:rPr>
        <w:t>I. Вступление.</w:t>
      </w:r>
    </w:p>
    <w:p w:rsidR="00674AF4" w:rsidRPr="00D70F07" w:rsidRDefault="00674AF4" w:rsidP="00674AF4">
      <w:pPr>
        <w:pStyle w:val="a5"/>
        <w:rPr>
          <w:color w:val="000000"/>
          <w:sz w:val="28"/>
          <w:szCs w:val="28"/>
        </w:rPr>
      </w:pPr>
      <w:r w:rsidRPr="00D70F07">
        <w:rPr>
          <w:color w:val="000000"/>
          <w:sz w:val="28"/>
          <w:szCs w:val="28"/>
        </w:rPr>
        <w:t>- Сегодня у нас пройдет необычный урок, мы с вами отправимся в</w:t>
      </w:r>
      <w:r w:rsidRPr="00D70F07">
        <w:rPr>
          <w:color w:val="000000"/>
          <w:sz w:val="28"/>
          <w:szCs w:val="28"/>
        </w:rPr>
        <w:br/>
        <w:t>необычный город - город Дорожных знаков. Познакомимся с историей дороги и дорожных знаков.</w:t>
      </w:r>
    </w:p>
    <w:p w:rsidR="00674AF4" w:rsidRPr="00D70F07" w:rsidRDefault="00674AF4" w:rsidP="00674AF4">
      <w:pPr>
        <w:pStyle w:val="a5"/>
        <w:rPr>
          <w:color w:val="000000"/>
          <w:sz w:val="28"/>
          <w:szCs w:val="28"/>
        </w:rPr>
      </w:pPr>
      <w:r w:rsidRPr="00D70F07">
        <w:rPr>
          <w:color w:val="000000"/>
          <w:sz w:val="28"/>
          <w:szCs w:val="28"/>
        </w:rPr>
        <w:t>Не широка в ширину.</w:t>
      </w:r>
      <w:r w:rsidRPr="00D70F07">
        <w:rPr>
          <w:color w:val="000000"/>
          <w:sz w:val="28"/>
          <w:szCs w:val="28"/>
        </w:rPr>
        <w:br/>
        <w:t>Но зато длина в длину.</w:t>
      </w:r>
      <w:r w:rsidRPr="00D70F07">
        <w:rPr>
          <w:color w:val="000000"/>
          <w:sz w:val="28"/>
          <w:szCs w:val="28"/>
        </w:rPr>
        <w:br/>
        <w:t>Где вода и глубина –</w:t>
      </w:r>
      <w:r w:rsidRPr="00D70F07">
        <w:rPr>
          <w:color w:val="000000"/>
          <w:sz w:val="28"/>
          <w:szCs w:val="28"/>
        </w:rPr>
        <w:br/>
        <w:t>Деревянная она. (Дорога).</w:t>
      </w:r>
    </w:p>
    <w:p w:rsidR="00674AF4" w:rsidRPr="00D70F07" w:rsidRDefault="00674AF4" w:rsidP="00674AF4">
      <w:pPr>
        <w:pStyle w:val="a5"/>
        <w:rPr>
          <w:b/>
          <w:bCs/>
          <w:color w:val="000000"/>
          <w:sz w:val="28"/>
          <w:szCs w:val="28"/>
        </w:rPr>
      </w:pPr>
      <w:r w:rsidRPr="00D70F07">
        <w:rPr>
          <w:b/>
          <w:bCs/>
          <w:color w:val="000000"/>
          <w:sz w:val="28"/>
          <w:szCs w:val="28"/>
        </w:rPr>
        <w:t>Историческая справка.</w:t>
      </w:r>
    </w:p>
    <w:p w:rsidR="00674AF4" w:rsidRPr="00D70F07" w:rsidRDefault="00674AF4" w:rsidP="00674AF4">
      <w:pPr>
        <w:pStyle w:val="a5"/>
        <w:rPr>
          <w:color w:val="000000"/>
          <w:sz w:val="28"/>
          <w:szCs w:val="28"/>
        </w:rPr>
      </w:pPr>
      <w:r w:rsidRPr="00D70F07">
        <w:rPr>
          <w:color w:val="000000"/>
          <w:sz w:val="28"/>
          <w:szCs w:val="28"/>
        </w:rPr>
        <w:t>«Было это очень давно. Люди жили тогда в непроходимых лесах. Разводили скот, охотились, собирали мед, ловили рыбу. Трудно было пробираться сквозь дремучие леса, но это было необходимо. И люди стали прорубать в лесах проходы. Их стали называть «путинами». Путины соединяли между собой населенные пункты, их стали называть дорогами».</w:t>
      </w:r>
    </w:p>
    <w:p w:rsidR="00674AF4" w:rsidRPr="00D70F07" w:rsidRDefault="00674AF4" w:rsidP="00674AF4">
      <w:pPr>
        <w:pStyle w:val="a5"/>
        <w:rPr>
          <w:color w:val="000000"/>
          <w:sz w:val="28"/>
          <w:szCs w:val="28"/>
        </w:rPr>
      </w:pPr>
      <w:r w:rsidRPr="00D70F07">
        <w:rPr>
          <w:color w:val="000000"/>
          <w:sz w:val="28"/>
          <w:szCs w:val="28"/>
        </w:rPr>
        <w:t>- Много дорог в нашей стране. Проехать по всем - это все равно, что два раза совершить путешествие на Луну и обратно.</w:t>
      </w:r>
    </w:p>
    <w:p w:rsidR="00674AF4" w:rsidRPr="00D70F07" w:rsidRDefault="00674AF4" w:rsidP="00674AF4">
      <w:pPr>
        <w:pStyle w:val="a5"/>
        <w:rPr>
          <w:color w:val="000000"/>
          <w:sz w:val="28"/>
          <w:szCs w:val="28"/>
        </w:rPr>
      </w:pPr>
      <w:r w:rsidRPr="00D70F07">
        <w:rPr>
          <w:color w:val="000000"/>
          <w:sz w:val="28"/>
          <w:szCs w:val="28"/>
        </w:rPr>
        <w:t>- Какие дороги вы знаете? (Скоростные, автомагистрали, главные,</w:t>
      </w:r>
      <w:r w:rsidRPr="00D70F07">
        <w:rPr>
          <w:color w:val="000000"/>
          <w:sz w:val="28"/>
          <w:szCs w:val="28"/>
        </w:rPr>
        <w:br/>
        <w:t>второстепенные).</w:t>
      </w:r>
    </w:p>
    <w:p w:rsidR="00674AF4" w:rsidRPr="00D70F07" w:rsidRDefault="00674AF4" w:rsidP="00674AF4">
      <w:pPr>
        <w:pStyle w:val="a5"/>
        <w:rPr>
          <w:color w:val="000000"/>
          <w:sz w:val="28"/>
          <w:szCs w:val="28"/>
        </w:rPr>
      </w:pPr>
      <w:r w:rsidRPr="00D70F07">
        <w:rPr>
          <w:color w:val="000000"/>
          <w:sz w:val="28"/>
          <w:szCs w:val="28"/>
        </w:rPr>
        <w:t>- Как вы думаете, какое главное качество дороги? (Ширина, покрытие).</w:t>
      </w:r>
    </w:p>
    <w:p w:rsidR="00674AF4" w:rsidRPr="00D70F07" w:rsidRDefault="00674AF4" w:rsidP="00674AF4">
      <w:pPr>
        <w:pStyle w:val="a5"/>
        <w:rPr>
          <w:b/>
          <w:bCs/>
          <w:color w:val="000000"/>
          <w:sz w:val="28"/>
          <w:szCs w:val="28"/>
        </w:rPr>
      </w:pPr>
      <w:r w:rsidRPr="00D70F07">
        <w:rPr>
          <w:b/>
          <w:bCs/>
          <w:color w:val="000000"/>
          <w:sz w:val="28"/>
          <w:szCs w:val="28"/>
        </w:rPr>
        <w:t>Историческая справка.</w:t>
      </w:r>
    </w:p>
    <w:p w:rsidR="00674AF4" w:rsidRPr="00D70F07" w:rsidRDefault="00674AF4" w:rsidP="00674AF4">
      <w:pPr>
        <w:pStyle w:val="a5"/>
        <w:rPr>
          <w:color w:val="000000"/>
          <w:sz w:val="28"/>
          <w:szCs w:val="28"/>
        </w:rPr>
      </w:pPr>
      <w:r w:rsidRPr="00D70F07">
        <w:rPr>
          <w:color w:val="000000"/>
          <w:sz w:val="28"/>
          <w:szCs w:val="28"/>
        </w:rPr>
        <w:t>«В России первые мощеные дороги были сделаны из круглых, уложенных рядами бревен. Представляете, как на этой дороге трясло? Главные московские улицы было решено замостить камнем в 1692 году. По царскому указу в город никого не пропускали, пока не сдадут страже три камня, не меньше гусиного яйца.</w:t>
      </w:r>
    </w:p>
    <w:p w:rsidR="00674AF4" w:rsidRPr="00D70F07" w:rsidRDefault="00674AF4" w:rsidP="00674AF4">
      <w:pPr>
        <w:pStyle w:val="a5"/>
        <w:rPr>
          <w:color w:val="000000"/>
          <w:sz w:val="28"/>
          <w:szCs w:val="28"/>
        </w:rPr>
      </w:pPr>
      <w:r w:rsidRPr="00D70F07">
        <w:rPr>
          <w:color w:val="000000"/>
          <w:sz w:val="28"/>
          <w:szCs w:val="28"/>
        </w:rPr>
        <w:lastRenderedPageBreak/>
        <w:t>Первая дорога появилась в России в 1722 году. По приказу Петра I ее проложили между Москвой и Петербургом. Дорогу покрыли гравием».</w:t>
      </w:r>
    </w:p>
    <w:p w:rsidR="00674AF4" w:rsidRPr="00D70F07" w:rsidRDefault="00674AF4" w:rsidP="00674AF4">
      <w:pPr>
        <w:pStyle w:val="a5"/>
        <w:rPr>
          <w:color w:val="000000"/>
          <w:sz w:val="28"/>
          <w:szCs w:val="28"/>
        </w:rPr>
      </w:pPr>
      <w:r w:rsidRPr="00D70F07">
        <w:rPr>
          <w:color w:val="000000"/>
          <w:sz w:val="28"/>
          <w:szCs w:val="28"/>
        </w:rPr>
        <w:t>- Чем сейчас покрывают дороги? (Сейчас дороги покрывают слоем особой нефтяной смолы, битумом или асфальтом).</w:t>
      </w:r>
    </w:p>
    <w:p w:rsidR="00674AF4" w:rsidRPr="00D70F07" w:rsidRDefault="00674AF4" w:rsidP="00674AF4">
      <w:pPr>
        <w:pStyle w:val="a5"/>
        <w:rPr>
          <w:color w:val="000000"/>
          <w:sz w:val="28"/>
          <w:szCs w:val="28"/>
        </w:rPr>
      </w:pPr>
      <w:r w:rsidRPr="00D70F07">
        <w:rPr>
          <w:color w:val="000000"/>
          <w:sz w:val="28"/>
          <w:szCs w:val="28"/>
        </w:rPr>
        <w:t>- Бегут дороги от города к городу, от поселка к поселку. Бегут по равнинам, пересекают реки, пробираются сквозь дремучие леса, вьются по склонам гор, словно паутиной покрывают землю. Подойдет дорога к городу, расступятся перед ней дома с широкими улицами.</w:t>
      </w:r>
    </w:p>
    <w:p w:rsidR="00674AF4" w:rsidRPr="00D70F07" w:rsidRDefault="00674AF4" w:rsidP="00674AF4">
      <w:pPr>
        <w:pStyle w:val="a5"/>
        <w:rPr>
          <w:color w:val="000000"/>
          <w:sz w:val="28"/>
          <w:szCs w:val="28"/>
        </w:rPr>
      </w:pPr>
      <w:r w:rsidRPr="00D70F07">
        <w:rPr>
          <w:color w:val="000000"/>
          <w:sz w:val="28"/>
          <w:szCs w:val="28"/>
        </w:rPr>
        <w:t>- Что такое улица? (Дорога по городу).</w:t>
      </w:r>
    </w:p>
    <w:p w:rsidR="00674AF4" w:rsidRPr="00D70F07" w:rsidRDefault="00674AF4" w:rsidP="00674AF4">
      <w:pPr>
        <w:pStyle w:val="a5"/>
        <w:rPr>
          <w:color w:val="000000"/>
          <w:sz w:val="28"/>
          <w:szCs w:val="28"/>
        </w:rPr>
      </w:pPr>
      <w:r w:rsidRPr="00D70F07">
        <w:rPr>
          <w:color w:val="000000"/>
          <w:sz w:val="28"/>
          <w:szCs w:val="28"/>
        </w:rPr>
        <w:t>- Все улицы делятся на две части. Как называется часть, по которой движутся машины? (Проезжая часть, мостовая).</w:t>
      </w:r>
    </w:p>
    <w:p w:rsidR="00674AF4" w:rsidRPr="00D70F07" w:rsidRDefault="00674AF4" w:rsidP="00674AF4">
      <w:pPr>
        <w:pStyle w:val="a5"/>
        <w:rPr>
          <w:color w:val="000000"/>
          <w:sz w:val="28"/>
          <w:szCs w:val="28"/>
        </w:rPr>
      </w:pPr>
      <w:r w:rsidRPr="00D70F07">
        <w:rPr>
          <w:color w:val="000000"/>
          <w:sz w:val="28"/>
          <w:szCs w:val="28"/>
        </w:rPr>
        <w:t>- А как называется часть, где ходят люди? (Тротуар).</w:t>
      </w:r>
    </w:p>
    <w:p w:rsidR="00674AF4" w:rsidRPr="00D70F07" w:rsidRDefault="00674AF4" w:rsidP="00674AF4">
      <w:pPr>
        <w:pStyle w:val="a5"/>
        <w:rPr>
          <w:b/>
          <w:bCs/>
          <w:color w:val="000000"/>
          <w:sz w:val="28"/>
          <w:szCs w:val="28"/>
        </w:rPr>
      </w:pPr>
      <w:r w:rsidRPr="00D70F07">
        <w:rPr>
          <w:b/>
          <w:bCs/>
          <w:color w:val="000000"/>
          <w:sz w:val="28"/>
          <w:szCs w:val="28"/>
        </w:rPr>
        <w:t>Историческая справка.</w:t>
      </w:r>
    </w:p>
    <w:p w:rsidR="00674AF4" w:rsidRPr="00D70F07" w:rsidRDefault="00674AF4" w:rsidP="00674AF4">
      <w:pPr>
        <w:pStyle w:val="a5"/>
        <w:rPr>
          <w:color w:val="000000"/>
          <w:sz w:val="28"/>
          <w:szCs w:val="28"/>
        </w:rPr>
      </w:pPr>
      <w:r w:rsidRPr="00D70F07">
        <w:rPr>
          <w:color w:val="000000"/>
          <w:sz w:val="28"/>
          <w:szCs w:val="28"/>
        </w:rPr>
        <w:t>«Раньше на улицах не было тротуаров. С каждым годом все больше появлялось на улице экипажей, и росло число несчастных случаев. В 1782 году в Париже построили новое здание театра. По улицам двигалось большое количество карет и пешеходов. Кареты сталкивали, давили людей. И люди вместо театра попали в больницу. Тогда городские власти разделили дорогу между каретами и пешеходами. Люди стали ходить по тротуару».</w:t>
      </w:r>
    </w:p>
    <w:p w:rsidR="00674AF4" w:rsidRPr="00D70F07" w:rsidRDefault="00674AF4" w:rsidP="00674AF4">
      <w:pPr>
        <w:pStyle w:val="a5"/>
        <w:rPr>
          <w:color w:val="000000"/>
          <w:sz w:val="28"/>
          <w:szCs w:val="28"/>
        </w:rPr>
      </w:pPr>
      <w:r w:rsidRPr="00D70F07">
        <w:rPr>
          <w:color w:val="000000"/>
          <w:sz w:val="28"/>
          <w:szCs w:val="28"/>
        </w:rPr>
        <w:t>- Сейчас тротуары есть во всех городах и поселках, деревнях. Это часть улицы безраздельно принадлежит людям. На оживленных улицах тротуары отделяют от проезжей части яркими ограждениями.</w:t>
      </w:r>
    </w:p>
    <w:p w:rsidR="00674AF4" w:rsidRPr="00D70F07" w:rsidRDefault="00674AF4" w:rsidP="00674AF4">
      <w:pPr>
        <w:pStyle w:val="a5"/>
        <w:rPr>
          <w:color w:val="000000"/>
          <w:sz w:val="28"/>
          <w:szCs w:val="28"/>
        </w:rPr>
      </w:pPr>
      <w:r w:rsidRPr="00D70F07">
        <w:rPr>
          <w:color w:val="000000"/>
          <w:sz w:val="28"/>
          <w:szCs w:val="28"/>
        </w:rPr>
        <w:t>- Как нужно двигаться по тротуару? (Движение по правой стороне).</w:t>
      </w:r>
    </w:p>
    <w:p w:rsidR="00674AF4" w:rsidRPr="00D70F07" w:rsidRDefault="00674AF4" w:rsidP="00674AF4">
      <w:pPr>
        <w:pStyle w:val="a5"/>
        <w:rPr>
          <w:color w:val="000000"/>
          <w:sz w:val="28"/>
          <w:szCs w:val="28"/>
        </w:rPr>
      </w:pPr>
      <w:r w:rsidRPr="00D70F07">
        <w:rPr>
          <w:color w:val="000000"/>
          <w:sz w:val="28"/>
          <w:szCs w:val="28"/>
        </w:rPr>
        <w:t>- Тротуары устраивают выше, чем проезжую часть для чего? (Для того чтобы в дождь с них быстрее стекала вода, чтобы машины случайно не заезжали на тротуар и не задевали прохожих, чтобы обезопасить пешеходов, оградить их от транспорта).</w:t>
      </w:r>
    </w:p>
    <w:p w:rsidR="00674AF4" w:rsidRPr="00D70F07" w:rsidRDefault="00674AF4" w:rsidP="00674AF4">
      <w:pPr>
        <w:pStyle w:val="a5"/>
        <w:rPr>
          <w:color w:val="000000"/>
          <w:sz w:val="28"/>
          <w:szCs w:val="28"/>
        </w:rPr>
      </w:pPr>
      <w:r w:rsidRPr="00D70F07">
        <w:rPr>
          <w:color w:val="000000"/>
          <w:sz w:val="28"/>
          <w:szCs w:val="28"/>
        </w:rPr>
        <w:t>- В наше время трудно представить, что можно обойтись без тротуара.</w:t>
      </w:r>
    </w:p>
    <w:p w:rsidR="00674AF4" w:rsidRPr="00D70F07" w:rsidRDefault="00674AF4" w:rsidP="00674AF4">
      <w:pPr>
        <w:pStyle w:val="a5"/>
        <w:rPr>
          <w:b/>
          <w:bCs/>
          <w:color w:val="000000"/>
          <w:sz w:val="28"/>
          <w:szCs w:val="28"/>
        </w:rPr>
      </w:pPr>
      <w:r w:rsidRPr="00D70F07">
        <w:rPr>
          <w:b/>
          <w:bCs/>
          <w:color w:val="000000"/>
          <w:sz w:val="28"/>
          <w:szCs w:val="28"/>
        </w:rPr>
        <w:t>II. Основная часть.</w:t>
      </w:r>
    </w:p>
    <w:p w:rsidR="00674AF4" w:rsidRPr="00D70F07" w:rsidRDefault="00674AF4" w:rsidP="00674AF4">
      <w:pPr>
        <w:pStyle w:val="a5"/>
        <w:rPr>
          <w:color w:val="000000"/>
          <w:sz w:val="28"/>
          <w:szCs w:val="28"/>
        </w:rPr>
      </w:pPr>
      <w:r w:rsidRPr="00D70F07">
        <w:rPr>
          <w:color w:val="000000"/>
          <w:sz w:val="28"/>
          <w:szCs w:val="28"/>
        </w:rPr>
        <w:t>- Если вы внимательно присмотритесь к тому, как движется по городу транспорт, вы заметите, что в кажущейся суматохе есть определенный порядок</w:t>
      </w:r>
      <w:r w:rsidRPr="00D70F07">
        <w:rPr>
          <w:b/>
          <w:bCs/>
          <w:color w:val="000000"/>
          <w:sz w:val="28"/>
          <w:szCs w:val="28"/>
        </w:rPr>
        <w:t>.</w:t>
      </w:r>
      <w:r w:rsidRPr="00D70F07">
        <w:rPr>
          <w:rStyle w:val="apple-converted-space"/>
          <w:color w:val="000000"/>
          <w:sz w:val="28"/>
          <w:szCs w:val="28"/>
        </w:rPr>
        <w:t> </w:t>
      </w:r>
      <w:r w:rsidRPr="00D70F07">
        <w:rPr>
          <w:color w:val="000000"/>
          <w:sz w:val="28"/>
          <w:szCs w:val="28"/>
        </w:rPr>
        <w:t>Весь транспорт подчиняется строгому закону, который называется – «Правила дорожного движения»</w:t>
      </w:r>
      <w:r w:rsidRPr="00D70F07">
        <w:rPr>
          <w:b/>
          <w:bCs/>
          <w:color w:val="000000"/>
          <w:sz w:val="28"/>
          <w:szCs w:val="28"/>
        </w:rPr>
        <w:t>.</w:t>
      </w:r>
    </w:p>
    <w:p w:rsidR="00674AF4" w:rsidRPr="00D70F07" w:rsidRDefault="00674AF4" w:rsidP="00674AF4">
      <w:pPr>
        <w:pStyle w:val="a5"/>
        <w:rPr>
          <w:b/>
          <w:bCs/>
          <w:color w:val="000000"/>
          <w:sz w:val="28"/>
          <w:szCs w:val="28"/>
        </w:rPr>
      </w:pPr>
      <w:r w:rsidRPr="00D70F07">
        <w:rPr>
          <w:b/>
          <w:bCs/>
          <w:color w:val="000000"/>
          <w:sz w:val="28"/>
          <w:szCs w:val="28"/>
        </w:rPr>
        <w:lastRenderedPageBreak/>
        <w:t>Историческая справка.</w:t>
      </w:r>
    </w:p>
    <w:p w:rsidR="00674AF4" w:rsidRPr="00D70F07" w:rsidRDefault="00674AF4" w:rsidP="00674AF4">
      <w:pPr>
        <w:pStyle w:val="a5"/>
        <w:rPr>
          <w:color w:val="000000"/>
          <w:sz w:val="28"/>
          <w:szCs w:val="28"/>
        </w:rPr>
      </w:pPr>
      <w:r w:rsidRPr="00D70F07">
        <w:rPr>
          <w:color w:val="000000"/>
          <w:sz w:val="28"/>
          <w:szCs w:val="28"/>
        </w:rPr>
        <w:t>«Сами правила родились на свет давно… Попытки ввести правила езды по улицам и дорогам создавались в то время когда по улицам ездили конные экипажи. Были эти правила, конечно, не такими, как сейчас, - намного проще. Но и тогда знать их обязаны, были все. В России царский указ предупреждал: «Извозчикам и прочим всяких чинов людям ездить, имея лошадей взнузданными, со всяким опасением и осторожностью, смирно». За ослушание «виновные за первую вину будут биты кошками, за вторую кнутом, за третью сосланы будут на каторгу».</w:t>
      </w:r>
    </w:p>
    <w:p w:rsidR="00674AF4" w:rsidRPr="00D70F07" w:rsidRDefault="00674AF4" w:rsidP="00674AF4">
      <w:pPr>
        <w:pStyle w:val="a5"/>
        <w:rPr>
          <w:color w:val="000000"/>
          <w:sz w:val="28"/>
          <w:szCs w:val="28"/>
        </w:rPr>
      </w:pPr>
      <w:r w:rsidRPr="00D70F07">
        <w:rPr>
          <w:color w:val="000000"/>
          <w:sz w:val="28"/>
          <w:szCs w:val="28"/>
        </w:rPr>
        <w:t>«Первые правила были созданы для извозчиков и ямщиков. (</w:t>
      </w:r>
      <w:hyperlink r:id="rId14" w:history="1">
        <w:r w:rsidRPr="00D70F07">
          <w:rPr>
            <w:rStyle w:val="ab"/>
            <w:rFonts w:eastAsiaTheme="minorEastAsia"/>
            <w:color w:val="000000"/>
            <w:sz w:val="28"/>
            <w:szCs w:val="28"/>
          </w:rPr>
          <w:t>Рисунок 1</w:t>
        </w:r>
      </w:hyperlink>
      <w:r w:rsidRPr="00D70F07">
        <w:rPr>
          <w:color w:val="000000"/>
          <w:sz w:val="28"/>
          <w:szCs w:val="28"/>
        </w:rPr>
        <w:t>). Потом появились велосипеды (двухколесные, трехколесные). (</w:t>
      </w:r>
      <w:hyperlink r:id="rId15" w:history="1">
        <w:r w:rsidRPr="00D70F07">
          <w:rPr>
            <w:rStyle w:val="ab"/>
            <w:rFonts w:eastAsiaTheme="minorEastAsia"/>
            <w:color w:val="000000"/>
            <w:sz w:val="28"/>
            <w:szCs w:val="28"/>
          </w:rPr>
          <w:t>Рисунок 2</w:t>
        </w:r>
      </w:hyperlink>
      <w:r w:rsidRPr="00D70F07">
        <w:rPr>
          <w:color w:val="000000"/>
          <w:sz w:val="28"/>
          <w:szCs w:val="28"/>
        </w:rPr>
        <w:t>). Первый автомобиль, паровой, был создан в 1769 г. французом Жан Кюньо. (</w:t>
      </w:r>
      <w:hyperlink r:id="rId16" w:history="1">
        <w:r w:rsidRPr="00D70F07">
          <w:rPr>
            <w:rStyle w:val="ab"/>
            <w:rFonts w:eastAsiaTheme="minorEastAsia"/>
            <w:color w:val="000000"/>
            <w:sz w:val="28"/>
            <w:szCs w:val="28"/>
          </w:rPr>
          <w:t>Рисунок 3</w:t>
        </w:r>
      </w:hyperlink>
      <w:r w:rsidRPr="00D70F07">
        <w:rPr>
          <w:color w:val="000000"/>
          <w:sz w:val="28"/>
          <w:szCs w:val="28"/>
        </w:rPr>
        <w:t>). В 1885 г. немецкие изобретатели Карл Бенц и Даймлер создали автомобиль с бензиновым мотором – мотоколяску. (</w:t>
      </w:r>
      <w:hyperlink r:id="rId17" w:history="1">
        <w:r w:rsidRPr="00D70F07">
          <w:rPr>
            <w:rStyle w:val="ab"/>
            <w:rFonts w:eastAsiaTheme="minorEastAsia"/>
            <w:color w:val="000000"/>
            <w:sz w:val="28"/>
            <w:szCs w:val="28"/>
          </w:rPr>
          <w:t>Рисунок 4</w:t>
        </w:r>
      </w:hyperlink>
      <w:r w:rsidRPr="00D70F07">
        <w:rPr>
          <w:color w:val="000000"/>
          <w:sz w:val="28"/>
          <w:szCs w:val="28"/>
        </w:rPr>
        <w:t>). Позднее появились автомобили с двигателем внутреннего сгорания. (</w:t>
      </w:r>
      <w:hyperlink r:id="rId18" w:history="1">
        <w:r w:rsidRPr="00D70F07">
          <w:rPr>
            <w:rStyle w:val="ab"/>
            <w:rFonts w:eastAsiaTheme="minorEastAsia"/>
            <w:color w:val="000000"/>
            <w:sz w:val="28"/>
            <w:szCs w:val="28"/>
          </w:rPr>
          <w:t>Рисунок 5</w:t>
        </w:r>
      </w:hyperlink>
      <w:r w:rsidRPr="00D70F07">
        <w:rPr>
          <w:color w:val="000000"/>
          <w:sz w:val="28"/>
          <w:szCs w:val="28"/>
        </w:rPr>
        <w:t>).</w:t>
      </w:r>
    </w:p>
    <w:p w:rsidR="00674AF4" w:rsidRPr="00D70F07" w:rsidRDefault="00674AF4" w:rsidP="00674AF4">
      <w:pPr>
        <w:pStyle w:val="a5"/>
        <w:rPr>
          <w:color w:val="000000"/>
          <w:sz w:val="28"/>
          <w:szCs w:val="28"/>
        </w:rPr>
      </w:pPr>
      <w:r w:rsidRPr="00D70F07">
        <w:rPr>
          <w:color w:val="000000"/>
          <w:sz w:val="28"/>
          <w:szCs w:val="28"/>
        </w:rPr>
        <w:t>С появлением автомобилей, появились новые правила. В Англии, например, когда появились первые автомобили, было издано специальное постановление, в котором говорилось:</w:t>
      </w:r>
    </w:p>
    <w:p w:rsidR="00674AF4" w:rsidRPr="00D70F07" w:rsidRDefault="00674AF4" w:rsidP="00674AF4">
      <w:pPr>
        <w:pStyle w:val="a5"/>
        <w:rPr>
          <w:color w:val="000000"/>
          <w:sz w:val="28"/>
          <w:szCs w:val="28"/>
        </w:rPr>
      </w:pPr>
      <w:r w:rsidRPr="00D70F07">
        <w:rPr>
          <w:color w:val="000000"/>
          <w:sz w:val="28"/>
          <w:szCs w:val="28"/>
        </w:rPr>
        <w:t>«В городах перед механической повозкой должен бежать человек с красным флажком, дабы предупредить тем самым об опасности». (</w:t>
      </w:r>
      <w:hyperlink r:id="rId19" w:history="1">
        <w:r w:rsidRPr="00D70F07">
          <w:rPr>
            <w:rStyle w:val="ab"/>
            <w:rFonts w:eastAsiaTheme="minorEastAsia"/>
            <w:color w:val="000000"/>
            <w:sz w:val="28"/>
            <w:szCs w:val="28"/>
          </w:rPr>
          <w:t>Рисунок 6</w:t>
        </w:r>
      </w:hyperlink>
      <w:r w:rsidRPr="00D70F07">
        <w:rPr>
          <w:color w:val="000000"/>
          <w:sz w:val="28"/>
          <w:szCs w:val="28"/>
        </w:rPr>
        <w:t>). Когда первые автомобили появились в Петербурге и Москве, городская дума предписывала их владельцам ездить по городу не быстрее 12 км/ч.»</w:t>
      </w:r>
    </w:p>
    <w:p w:rsidR="00674AF4" w:rsidRPr="00D70F07" w:rsidRDefault="00674AF4" w:rsidP="00674AF4">
      <w:pPr>
        <w:pStyle w:val="a5"/>
        <w:rPr>
          <w:color w:val="000000"/>
          <w:sz w:val="28"/>
          <w:szCs w:val="28"/>
        </w:rPr>
      </w:pPr>
      <w:r w:rsidRPr="00D70F07">
        <w:rPr>
          <w:color w:val="000000"/>
          <w:sz w:val="28"/>
          <w:szCs w:val="28"/>
        </w:rPr>
        <w:t>- Сейчас мы и представить себе не можем, как это перед каждой машиной пустить человека, чтобы он бежал и подавал сигналы об опасности. Ни один самый лучший бегун не справится с этим. Но в то время другого способа предупредить людей не было. Правда, и скорость у машин была не такой, как сейчас. Развивалась техника, усовершенствовались автомобили, росло их количество, росли города – и все сложней и сложней становились правила.</w:t>
      </w:r>
    </w:p>
    <w:p w:rsidR="00674AF4" w:rsidRPr="00D70F07" w:rsidRDefault="00674AF4" w:rsidP="00674AF4">
      <w:pPr>
        <w:pStyle w:val="a5"/>
        <w:rPr>
          <w:color w:val="000000"/>
          <w:sz w:val="28"/>
          <w:szCs w:val="28"/>
        </w:rPr>
      </w:pPr>
      <w:r w:rsidRPr="00D70F07">
        <w:rPr>
          <w:color w:val="000000"/>
          <w:sz w:val="28"/>
          <w:szCs w:val="28"/>
        </w:rPr>
        <w:t>- У дорог и улиц есть свои строгие законы. Законы требуют знания дорожных знаков. На этом языке разговаривают все дороги, улицы, перекрестки, площади.</w:t>
      </w:r>
    </w:p>
    <w:p w:rsidR="00674AF4" w:rsidRPr="00D70F07" w:rsidRDefault="00674AF4" w:rsidP="00674AF4">
      <w:pPr>
        <w:pStyle w:val="a5"/>
        <w:rPr>
          <w:color w:val="000000"/>
          <w:sz w:val="28"/>
          <w:szCs w:val="28"/>
        </w:rPr>
      </w:pPr>
      <w:r w:rsidRPr="00D70F07">
        <w:rPr>
          <w:color w:val="000000"/>
          <w:sz w:val="28"/>
          <w:szCs w:val="28"/>
        </w:rPr>
        <w:t>Село, в котором с тобой мы живем,</w:t>
      </w:r>
      <w:r w:rsidRPr="00D70F07">
        <w:rPr>
          <w:color w:val="000000"/>
          <w:sz w:val="28"/>
          <w:szCs w:val="28"/>
        </w:rPr>
        <w:br/>
        <w:t>Можно по праву сравнить с букварем,</w:t>
      </w:r>
      <w:r w:rsidRPr="00D70F07">
        <w:rPr>
          <w:color w:val="000000"/>
          <w:sz w:val="28"/>
          <w:szCs w:val="28"/>
        </w:rPr>
        <w:br/>
        <w:t>Вот она, азбука - над мостовой,</w:t>
      </w:r>
      <w:r w:rsidRPr="00D70F07">
        <w:rPr>
          <w:color w:val="000000"/>
          <w:sz w:val="28"/>
          <w:szCs w:val="28"/>
        </w:rPr>
        <w:br/>
        <w:t>Знаки развешаны над головой.</w:t>
      </w:r>
      <w:r w:rsidRPr="00D70F07">
        <w:rPr>
          <w:color w:val="000000"/>
          <w:sz w:val="28"/>
          <w:szCs w:val="28"/>
        </w:rPr>
        <w:br/>
        <w:t>Азбукой улиц, проспектов, дорог</w:t>
      </w:r>
      <w:r w:rsidRPr="00D70F07">
        <w:rPr>
          <w:color w:val="000000"/>
          <w:sz w:val="28"/>
          <w:szCs w:val="28"/>
        </w:rPr>
        <w:br/>
        <w:t>Село дает нам все время урок.</w:t>
      </w:r>
    </w:p>
    <w:p w:rsidR="00674AF4" w:rsidRPr="00D70F07" w:rsidRDefault="00674AF4" w:rsidP="00674AF4">
      <w:pPr>
        <w:pStyle w:val="a5"/>
        <w:rPr>
          <w:color w:val="000000"/>
          <w:sz w:val="28"/>
          <w:szCs w:val="28"/>
        </w:rPr>
      </w:pPr>
      <w:r w:rsidRPr="00D70F07">
        <w:rPr>
          <w:color w:val="000000"/>
          <w:sz w:val="28"/>
          <w:szCs w:val="28"/>
        </w:rPr>
        <w:t xml:space="preserve">- Когда человек учится читать, ему показывают буквы. Из букв он складывает слова, из слов - предложения. У дорожного языка тоже есть буквы - знаки. Их </w:t>
      </w:r>
      <w:r w:rsidRPr="00D70F07">
        <w:rPr>
          <w:color w:val="000000"/>
          <w:sz w:val="28"/>
          <w:szCs w:val="28"/>
        </w:rPr>
        <w:lastRenderedPageBreak/>
        <w:t>нужно складывать в слова. Один знак – одна дорожная буква означает целую фразу - дорожный сигнал.</w:t>
      </w:r>
    </w:p>
    <w:p w:rsidR="00674AF4" w:rsidRPr="00D70F07" w:rsidRDefault="00674AF4" w:rsidP="00674AF4">
      <w:pPr>
        <w:pStyle w:val="a5"/>
        <w:rPr>
          <w:color w:val="000000"/>
          <w:sz w:val="28"/>
          <w:szCs w:val="28"/>
        </w:rPr>
      </w:pPr>
      <w:r w:rsidRPr="00D70F07">
        <w:rPr>
          <w:color w:val="000000"/>
          <w:sz w:val="28"/>
          <w:szCs w:val="28"/>
        </w:rPr>
        <w:t>- Если бы вы сели рядом с водителем, то заметили бы, что его глаза направлены не только вперед на дорогу, но и не много выше. Что там его интересует? (Дорожные знаки).</w:t>
      </w:r>
    </w:p>
    <w:p w:rsidR="00674AF4" w:rsidRPr="00D70F07" w:rsidRDefault="00674AF4" w:rsidP="00674AF4">
      <w:pPr>
        <w:pStyle w:val="a5"/>
        <w:rPr>
          <w:color w:val="000000"/>
          <w:sz w:val="28"/>
          <w:szCs w:val="28"/>
        </w:rPr>
      </w:pPr>
      <w:r w:rsidRPr="00D70F07">
        <w:rPr>
          <w:color w:val="000000"/>
          <w:sz w:val="28"/>
          <w:szCs w:val="28"/>
        </w:rPr>
        <w:t>- Они расставлены вдоль улицы, так что всегда оказываются справа от шофера. Круглые, треугольные, квадратные - укреплены на стойках, чтобы шофер мог их видеть, эти знаки ему все время о чем-то говорят на своем особом языке, понятном</w:t>
      </w:r>
      <w:r w:rsidRPr="00D70F07">
        <w:rPr>
          <w:color w:val="000000"/>
          <w:sz w:val="28"/>
          <w:szCs w:val="28"/>
        </w:rPr>
        <w:br/>
        <w:t>каждому водителю. Знаки установлены на всех автомобильных дорогах</w:t>
      </w:r>
      <w:r w:rsidRPr="00D70F07">
        <w:rPr>
          <w:color w:val="000000"/>
          <w:sz w:val="28"/>
          <w:szCs w:val="28"/>
        </w:rPr>
        <w:br/>
        <w:t>земного шара. Они повсюду одинаковы, понятны любому водителю - русскому и английскому, японскому и арабскому, итальянскому, французскому, индийскому. Эти знаки то предупреждают, то приказывают, то запрещают, дают добрый совет или о чем-то сообщают.</w:t>
      </w:r>
    </w:p>
    <w:p w:rsidR="00674AF4" w:rsidRPr="00D70F07" w:rsidRDefault="00674AF4" w:rsidP="00674AF4">
      <w:pPr>
        <w:pStyle w:val="a5"/>
        <w:rPr>
          <w:color w:val="000000"/>
          <w:sz w:val="28"/>
          <w:szCs w:val="28"/>
        </w:rPr>
      </w:pPr>
      <w:r w:rsidRPr="00D70F07">
        <w:rPr>
          <w:color w:val="000000"/>
          <w:sz w:val="28"/>
          <w:szCs w:val="28"/>
        </w:rPr>
        <w:t>- Дорожных знаков очень много. Есть знаки запрещающие, предписывающие, предупреждающие, информационно-указательные. Это еще не все. Знаки приоритета, знаки сервиса, знаки дополнительной информации. Чтобы не путать их и быстрее ориентироваться, каждой группе присвоен свой цвет - красные, синие и особая форма - круглые, треугольные, квадратные, прямоугольные.</w:t>
      </w:r>
    </w:p>
    <w:p w:rsidR="00674AF4" w:rsidRPr="00D70F07" w:rsidRDefault="00674AF4" w:rsidP="00674AF4">
      <w:pPr>
        <w:pStyle w:val="a5"/>
        <w:rPr>
          <w:color w:val="000000"/>
          <w:sz w:val="28"/>
          <w:szCs w:val="28"/>
        </w:rPr>
      </w:pPr>
      <w:r w:rsidRPr="00D70F07">
        <w:rPr>
          <w:color w:val="000000"/>
          <w:sz w:val="28"/>
          <w:szCs w:val="28"/>
        </w:rPr>
        <w:t>- Давайте познакомимся с дорожными знаками.</w:t>
      </w:r>
    </w:p>
    <w:p w:rsidR="00674AF4" w:rsidRPr="00D70F07" w:rsidRDefault="00674AF4" w:rsidP="00674AF4">
      <w:pPr>
        <w:pStyle w:val="a5"/>
        <w:rPr>
          <w:color w:val="000000"/>
          <w:sz w:val="28"/>
          <w:szCs w:val="28"/>
        </w:rPr>
      </w:pPr>
      <w:r w:rsidRPr="00D70F07">
        <w:rPr>
          <w:color w:val="000000"/>
          <w:sz w:val="28"/>
          <w:szCs w:val="28"/>
        </w:rPr>
        <w:t>-</w:t>
      </w:r>
      <w:r w:rsidRPr="00D70F07">
        <w:rPr>
          <w:rStyle w:val="apple-converted-space"/>
          <w:color w:val="000000"/>
          <w:sz w:val="28"/>
          <w:szCs w:val="28"/>
        </w:rPr>
        <w:t> </w:t>
      </w:r>
      <w:r w:rsidRPr="00D70F07">
        <w:rPr>
          <w:color w:val="000000"/>
          <w:sz w:val="28"/>
          <w:szCs w:val="28"/>
          <w:u w:val="single"/>
        </w:rPr>
        <w:t>Предупреждающие знаки</w:t>
      </w:r>
      <w:r w:rsidRPr="00D70F07">
        <w:rPr>
          <w:rStyle w:val="apple-converted-space"/>
          <w:color w:val="000000"/>
          <w:sz w:val="28"/>
          <w:szCs w:val="28"/>
        </w:rPr>
        <w:t> </w:t>
      </w:r>
      <w:r w:rsidRPr="00D70F07">
        <w:rPr>
          <w:color w:val="000000"/>
          <w:sz w:val="28"/>
          <w:szCs w:val="28"/>
        </w:rPr>
        <w:t>– треугольные, а периметр треугольника красного цвета. Между собой знаки этой группы различаются рисунками внутри треугольника. Нарисованы бегущие дети – предупреждение водителю - приближается школа, детский сад. Автомобиль с извилистым следом шин в треугольнике предупреждает о том, что впереди скользкая дорога. На рисунке ты увидишь оленя или корову – значит, на дороге могут появиться животные.</w:t>
      </w:r>
    </w:p>
    <w:p w:rsidR="00674AF4" w:rsidRPr="00D70F07" w:rsidRDefault="00674AF4" w:rsidP="00674AF4">
      <w:pPr>
        <w:pStyle w:val="a5"/>
        <w:rPr>
          <w:color w:val="000000"/>
          <w:sz w:val="28"/>
          <w:szCs w:val="28"/>
        </w:rPr>
      </w:pPr>
      <w:r w:rsidRPr="00D70F07">
        <w:rPr>
          <w:color w:val="000000"/>
          <w:sz w:val="28"/>
          <w:szCs w:val="28"/>
        </w:rPr>
        <w:t>- Послушайте эти загадки и попробуйте угадать, как будут называться эти предупреждающие знаки.</w:t>
      </w:r>
    </w:p>
    <w:p w:rsidR="00674AF4" w:rsidRPr="00D70F07" w:rsidRDefault="00674AF4" w:rsidP="00674AF4">
      <w:pPr>
        <w:pStyle w:val="a5"/>
        <w:rPr>
          <w:color w:val="000000"/>
          <w:sz w:val="28"/>
          <w:szCs w:val="28"/>
        </w:rPr>
      </w:pPr>
      <w:r w:rsidRPr="00D70F07">
        <w:rPr>
          <w:color w:val="000000"/>
          <w:sz w:val="28"/>
          <w:szCs w:val="28"/>
        </w:rPr>
        <w:t>Нарисован человек,</w:t>
      </w:r>
      <w:r w:rsidRPr="00D70F07">
        <w:rPr>
          <w:color w:val="000000"/>
          <w:sz w:val="28"/>
          <w:szCs w:val="28"/>
        </w:rPr>
        <w:br/>
        <w:t>Землю роет человек,</w:t>
      </w:r>
      <w:r w:rsidRPr="00D70F07">
        <w:rPr>
          <w:color w:val="000000"/>
          <w:sz w:val="28"/>
          <w:szCs w:val="28"/>
        </w:rPr>
        <w:br/>
        <w:t>Почему проезда нет?</w:t>
      </w:r>
      <w:r w:rsidRPr="00D70F07">
        <w:rPr>
          <w:color w:val="000000"/>
          <w:sz w:val="28"/>
          <w:szCs w:val="28"/>
        </w:rPr>
        <w:br/>
        <w:t>Может быть здесь, ищут клад? (Дорожные работы).</w:t>
      </w:r>
    </w:p>
    <w:p w:rsidR="00674AF4" w:rsidRPr="00D70F07" w:rsidRDefault="00674AF4" w:rsidP="00674AF4">
      <w:pPr>
        <w:pStyle w:val="a5"/>
        <w:rPr>
          <w:color w:val="000000"/>
          <w:sz w:val="28"/>
          <w:szCs w:val="28"/>
        </w:rPr>
      </w:pPr>
      <w:r w:rsidRPr="00D70F07">
        <w:rPr>
          <w:color w:val="000000"/>
          <w:sz w:val="28"/>
          <w:szCs w:val="28"/>
        </w:rPr>
        <w:t>Я хочу спросить про знак.</w:t>
      </w:r>
      <w:r w:rsidRPr="00D70F07">
        <w:rPr>
          <w:color w:val="000000"/>
          <w:sz w:val="28"/>
          <w:szCs w:val="28"/>
        </w:rPr>
        <w:br/>
        <w:t>Нарисован он вот так:</w:t>
      </w:r>
      <w:r w:rsidRPr="00D70F07">
        <w:rPr>
          <w:color w:val="000000"/>
          <w:sz w:val="28"/>
          <w:szCs w:val="28"/>
        </w:rPr>
        <w:br/>
        <w:t>В треугольнике, ребята</w:t>
      </w:r>
      <w:r w:rsidRPr="00D70F07">
        <w:rPr>
          <w:color w:val="000000"/>
          <w:sz w:val="28"/>
          <w:szCs w:val="28"/>
        </w:rPr>
        <w:br/>
        <w:t>Со всех ног бегут куда-то. (Дети).</w:t>
      </w:r>
    </w:p>
    <w:p w:rsidR="00674AF4" w:rsidRPr="00D70F07" w:rsidRDefault="00674AF4" w:rsidP="00674AF4">
      <w:pPr>
        <w:pStyle w:val="a5"/>
        <w:rPr>
          <w:color w:val="000000"/>
          <w:sz w:val="28"/>
          <w:szCs w:val="28"/>
        </w:rPr>
      </w:pPr>
      <w:r w:rsidRPr="00D70F07">
        <w:rPr>
          <w:color w:val="000000"/>
          <w:sz w:val="28"/>
          <w:szCs w:val="28"/>
        </w:rPr>
        <w:lastRenderedPageBreak/>
        <w:t>-</w:t>
      </w:r>
      <w:r w:rsidRPr="00D70F07">
        <w:rPr>
          <w:rStyle w:val="apple-converted-space"/>
          <w:color w:val="000000"/>
          <w:sz w:val="28"/>
          <w:szCs w:val="28"/>
        </w:rPr>
        <w:t> </w:t>
      </w:r>
      <w:r w:rsidRPr="00D70F07">
        <w:rPr>
          <w:color w:val="000000"/>
          <w:sz w:val="28"/>
          <w:szCs w:val="28"/>
          <w:u w:val="single"/>
        </w:rPr>
        <w:t>У запрещающих знаков</w:t>
      </w:r>
      <w:r w:rsidRPr="00D70F07">
        <w:rPr>
          <w:rStyle w:val="apple-converted-space"/>
          <w:color w:val="000000"/>
          <w:sz w:val="28"/>
          <w:szCs w:val="28"/>
        </w:rPr>
        <w:t> </w:t>
      </w:r>
      <w:r w:rsidRPr="00D70F07">
        <w:rPr>
          <w:color w:val="000000"/>
          <w:sz w:val="28"/>
          <w:szCs w:val="28"/>
        </w:rPr>
        <w:t>изображения и цифры, нарисованные внутри красного круга, точно и категорически говорят, что именно данный знак запрещает. Вы должны знать о знаках, запрещающих пешеходное и велосипедное движение. Белая широкая горизонтальная полоса в сплошном красном круге запрещает въезд.</w:t>
      </w:r>
    </w:p>
    <w:p w:rsidR="00674AF4" w:rsidRPr="00D70F07" w:rsidRDefault="00674AF4" w:rsidP="00674AF4">
      <w:pPr>
        <w:pStyle w:val="a5"/>
        <w:rPr>
          <w:color w:val="000000"/>
          <w:sz w:val="28"/>
          <w:szCs w:val="28"/>
        </w:rPr>
      </w:pPr>
      <w:r w:rsidRPr="00D70F07">
        <w:rPr>
          <w:color w:val="000000"/>
          <w:sz w:val="28"/>
          <w:szCs w:val="28"/>
        </w:rPr>
        <w:t>Круглый знак, а в нем окошко,</w:t>
      </w:r>
      <w:r w:rsidRPr="00D70F07">
        <w:rPr>
          <w:color w:val="000000"/>
          <w:sz w:val="28"/>
          <w:szCs w:val="28"/>
        </w:rPr>
        <w:br/>
        <w:t>Не спешите сгоряча,</w:t>
      </w:r>
      <w:r w:rsidRPr="00D70F07">
        <w:rPr>
          <w:color w:val="000000"/>
          <w:sz w:val="28"/>
          <w:szCs w:val="28"/>
        </w:rPr>
        <w:br/>
        <w:t>А подумайте немножко:</w:t>
      </w:r>
      <w:r w:rsidRPr="00D70F07">
        <w:rPr>
          <w:color w:val="000000"/>
          <w:sz w:val="28"/>
          <w:szCs w:val="28"/>
        </w:rPr>
        <w:br/>
        <w:t>Что здесь свалка кирпича? (Въезд запрещен).</w:t>
      </w:r>
    </w:p>
    <w:p w:rsidR="00674AF4" w:rsidRPr="00D70F07" w:rsidRDefault="00674AF4" w:rsidP="00674AF4">
      <w:pPr>
        <w:pStyle w:val="a5"/>
        <w:rPr>
          <w:color w:val="000000"/>
          <w:sz w:val="28"/>
          <w:szCs w:val="28"/>
        </w:rPr>
      </w:pPr>
      <w:r w:rsidRPr="00D70F07">
        <w:rPr>
          <w:color w:val="000000"/>
          <w:sz w:val="28"/>
          <w:szCs w:val="28"/>
        </w:rPr>
        <w:t>- Что будет нарисовано на знаке, запрещающем звуковые сигналы, например, около больницы?</w:t>
      </w:r>
    </w:p>
    <w:p w:rsidR="00674AF4" w:rsidRPr="00D70F07" w:rsidRDefault="00674AF4" w:rsidP="00674AF4">
      <w:pPr>
        <w:pStyle w:val="a5"/>
        <w:rPr>
          <w:color w:val="000000"/>
          <w:sz w:val="28"/>
          <w:szCs w:val="28"/>
        </w:rPr>
      </w:pPr>
      <w:r w:rsidRPr="00D70F07">
        <w:rPr>
          <w:color w:val="000000"/>
          <w:sz w:val="28"/>
          <w:szCs w:val="28"/>
        </w:rPr>
        <w:t>- Следующая группа</w:t>
      </w:r>
      <w:r w:rsidRPr="00D70F07">
        <w:rPr>
          <w:rStyle w:val="apple-converted-space"/>
          <w:color w:val="000000"/>
          <w:sz w:val="28"/>
          <w:szCs w:val="28"/>
        </w:rPr>
        <w:t> </w:t>
      </w:r>
      <w:r w:rsidRPr="00D70F07">
        <w:rPr>
          <w:color w:val="000000"/>
          <w:sz w:val="28"/>
          <w:szCs w:val="28"/>
          <w:u w:val="single"/>
        </w:rPr>
        <w:t>– предписывающие знаки</w:t>
      </w:r>
      <w:r w:rsidRPr="00D70F07">
        <w:rPr>
          <w:color w:val="000000"/>
          <w:sz w:val="28"/>
          <w:szCs w:val="28"/>
        </w:rPr>
        <w:t>. У этих знаков изображения и цифры расположены в круге синего цвета. Белые стрелки предписывают направление движения. Белые цифры на синем фоне предписывают водителю не максимальную, а минимальную скорость, или ехать медленно опасно.</w:t>
      </w:r>
    </w:p>
    <w:p w:rsidR="00674AF4" w:rsidRPr="00D70F07" w:rsidRDefault="00674AF4" w:rsidP="00674AF4">
      <w:pPr>
        <w:pStyle w:val="a5"/>
        <w:rPr>
          <w:color w:val="000000"/>
          <w:sz w:val="28"/>
          <w:szCs w:val="28"/>
        </w:rPr>
      </w:pPr>
      <w:r w:rsidRPr="00D70F07">
        <w:rPr>
          <w:color w:val="000000"/>
          <w:sz w:val="28"/>
          <w:szCs w:val="28"/>
        </w:rPr>
        <w:t>Отчего бы это вдруг</w:t>
      </w:r>
      <w:r w:rsidRPr="00D70F07">
        <w:rPr>
          <w:color w:val="000000"/>
          <w:sz w:val="28"/>
          <w:szCs w:val="28"/>
        </w:rPr>
        <w:br/>
        <w:t>Стрелки дружно встали в круг? (Круговое движение).</w:t>
      </w:r>
    </w:p>
    <w:p w:rsidR="00674AF4" w:rsidRPr="00D70F07" w:rsidRDefault="00674AF4" w:rsidP="00674AF4">
      <w:pPr>
        <w:pStyle w:val="a5"/>
        <w:rPr>
          <w:color w:val="000000"/>
          <w:sz w:val="28"/>
          <w:szCs w:val="28"/>
        </w:rPr>
      </w:pPr>
      <w:r w:rsidRPr="00D70F07">
        <w:rPr>
          <w:color w:val="000000"/>
          <w:sz w:val="28"/>
          <w:szCs w:val="28"/>
        </w:rPr>
        <w:t>Я привык к велосипеду</w:t>
      </w:r>
      <w:r w:rsidRPr="00D70F07">
        <w:rPr>
          <w:color w:val="000000"/>
          <w:sz w:val="28"/>
          <w:szCs w:val="28"/>
        </w:rPr>
        <w:br/>
        <w:t>И на нем я смело еду. (Велосипедная дорожка)</w:t>
      </w:r>
    </w:p>
    <w:p w:rsidR="00674AF4" w:rsidRPr="00D70F07" w:rsidRDefault="00674AF4" w:rsidP="00674AF4">
      <w:pPr>
        <w:pStyle w:val="a5"/>
        <w:rPr>
          <w:color w:val="000000"/>
          <w:sz w:val="28"/>
          <w:szCs w:val="28"/>
        </w:rPr>
      </w:pPr>
      <w:r w:rsidRPr="00D70F07">
        <w:rPr>
          <w:color w:val="000000"/>
          <w:sz w:val="28"/>
          <w:szCs w:val="28"/>
          <w:u w:val="single"/>
        </w:rPr>
        <w:t>Информационно-указательные знаки</w:t>
      </w:r>
      <w:r w:rsidRPr="00D70F07">
        <w:rPr>
          <w:color w:val="000000"/>
          <w:sz w:val="28"/>
          <w:szCs w:val="28"/>
        </w:rPr>
        <w:t>. Их основной цвет – синий, а форма – квадратная или прямоугольная. Эти знаки указывают, где пешеходный переход и место стоянки, направление к нужному населенному пункту и расстояние до него.</w:t>
      </w:r>
    </w:p>
    <w:p w:rsidR="00674AF4" w:rsidRPr="00D70F07" w:rsidRDefault="00674AF4" w:rsidP="00674AF4">
      <w:pPr>
        <w:pStyle w:val="a5"/>
        <w:rPr>
          <w:color w:val="000000"/>
          <w:sz w:val="28"/>
          <w:szCs w:val="28"/>
        </w:rPr>
      </w:pPr>
      <w:r w:rsidRPr="00D70F07">
        <w:rPr>
          <w:color w:val="000000"/>
          <w:sz w:val="28"/>
          <w:szCs w:val="28"/>
        </w:rPr>
        <w:t>Этот знак такого рода -</w:t>
      </w:r>
      <w:r w:rsidRPr="00D70F07">
        <w:rPr>
          <w:color w:val="000000"/>
          <w:sz w:val="28"/>
          <w:szCs w:val="28"/>
        </w:rPr>
        <w:br/>
        <w:t>Он на страже пешехода.</w:t>
      </w:r>
      <w:r w:rsidRPr="00D70F07">
        <w:rPr>
          <w:color w:val="000000"/>
          <w:sz w:val="28"/>
          <w:szCs w:val="28"/>
        </w:rPr>
        <w:br/>
        <w:t>Переходим дружно вместе</w:t>
      </w:r>
      <w:r w:rsidRPr="00D70F07">
        <w:rPr>
          <w:color w:val="000000"/>
          <w:sz w:val="28"/>
          <w:szCs w:val="28"/>
        </w:rPr>
        <w:br/>
        <w:t>Мы дорогу в этом месте. (Пешеходный переход).</w:t>
      </w:r>
    </w:p>
    <w:p w:rsidR="00674AF4" w:rsidRPr="00D70F07" w:rsidRDefault="00674AF4" w:rsidP="00674AF4">
      <w:pPr>
        <w:pStyle w:val="a5"/>
        <w:rPr>
          <w:color w:val="000000"/>
          <w:sz w:val="28"/>
          <w:szCs w:val="28"/>
        </w:rPr>
      </w:pPr>
      <w:r w:rsidRPr="00D70F07">
        <w:rPr>
          <w:color w:val="000000"/>
          <w:sz w:val="28"/>
          <w:szCs w:val="28"/>
        </w:rPr>
        <w:t>- Только кажется, что от обилия знаков кругом идет голова. На самом же деле, чем больше знаков, тем больше водитель и пешеход получает нужной, важной информации, обеспечивающей, прежде всего безопасность движения. Куда поворачивать – налево, направо? Помогает знак, подсказывающий направление объезда.</w:t>
      </w:r>
    </w:p>
    <w:p w:rsidR="00674AF4" w:rsidRPr="00D70F07" w:rsidRDefault="00674AF4" w:rsidP="00674AF4">
      <w:pPr>
        <w:pStyle w:val="a5"/>
        <w:rPr>
          <w:color w:val="000000"/>
          <w:sz w:val="28"/>
          <w:szCs w:val="28"/>
        </w:rPr>
      </w:pPr>
      <w:r w:rsidRPr="00D70F07">
        <w:rPr>
          <w:color w:val="000000"/>
          <w:sz w:val="28"/>
          <w:szCs w:val="28"/>
        </w:rPr>
        <w:t>- Есть знаки, которые указывают очередность проезда перекрестков, пересечений отдельных проезжих частей, а также узких участков дорог. Их форма – треугольник, круг, квадрат и восьмигранник</w:t>
      </w:r>
      <w:r w:rsidRPr="00D70F07">
        <w:rPr>
          <w:color w:val="000000"/>
          <w:sz w:val="28"/>
          <w:szCs w:val="28"/>
          <w:u w:val="single"/>
        </w:rPr>
        <w:t>. Это знаки приоритета.</w:t>
      </w:r>
    </w:p>
    <w:p w:rsidR="00674AF4" w:rsidRPr="00D70F07" w:rsidRDefault="00674AF4" w:rsidP="00674AF4">
      <w:pPr>
        <w:pStyle w:val="a5"/>
        <w:rPr>
          <w:color w:val="000000"/>
          <w:sz w:val="28"/>
          <w:szCs w:val="28"/>
        </w:rPr>
      </w:pPr>
      <w:r w:rsidRPr="00D70F07">
        <w:rPr>
          <w:color w:val="000000"/>
          <w:sz w:val="28"/>
          <w:szCs w:val="28"/>
        </w:rPr>
        <w:t>- Еще есть</w:t>
      </w:r>
      <w:r w:rsidRPr="00D70F07">
        <w:rPr>
          <w:color w:val="000000"/>
          <w:sz w:val="28"/>
          <w:szCs w:val="28"/>
          <w:u w:val="single"/>
        </w:rPr>
        <w:t>знаки сервиса</w:t>
      </w:r>
      <w:r w:rsidRPr="00D70F07">
        <w:rPr>
          <w:color w:val="000000"/>
          <w:sz w:val="28"/>
          <w:szCs w:val="28"/>
        </w:rPr>
        <w:t>, информирующие о расположении соответствующих объектов. Отгадайте эти знаки.</w:t>
      </w:r>
    </w:p>
    <w:p w:rsidR="00674AF4" w:rsidRPr="00D70F07" w:rsidRDefault="00674AF4" w:rsidP="00674AF4">
      <w:pPr>
        <w:pStyle w:val="a5"/>
        <w:rPr>
          <w:color w:val="000000"/>
          <w:sz w:val="28"/>
          <w:szCs w:val="28"/>
        </w:rPr>
      </w:pPr>
      <w:r w:rsidRPr="00D70F07">
        <w:rPr>
          <w:color w:val="000000"/>
          <w:sz w:val="28"/>
          <w:szCs w:val="28"/>
        </w:rPr>
        <w:lastRenderedPageBreak/>
        <w:t>Если вдруг в пути машина</w:t>
      </w:r>
      <w:r w:rsidRPr="00D70F07">
        <w:rPr>
          <w:color w:val="000000"/>
          <w:sz w:val="28"/>
          <w:szCs w:val="28"/>
        </w:rPr>
        <w:br/>
        <w:t>Закапризничать решила,</w:t>
      </w:r>
      <w:r w:rsidRPr="00D70F07">
        <w:rPr>
          <w:color w:val="000000"/>
          <w:sz w:val="28"/>
          <w:szCs w:val="28"/>
        </w:rPr>
        <w:br/>
        <w:t>Там машину вам исправят,</w:t>
      </w:r>
      <w:r w:rsidRPr="00D70F07">
        <w:rPr>
          <w:color w:val="000000"/>
          <w:sz w:val="28"/>
          <w:szCs w:val="28"/>
        </w:rPr>
        <w:br/>
        <w:t>Мигом на ноги поставят. (Техническое обслуживание автомобилей).</w:t>
      </w:r>
    </w:p>
    <w:p w:rsidR="00674AF4" w:rsidRPr="00D70F07" w:rsidRDefault="00674AF4" w:rsidP="00674AF4">
      <w:pPr>
        <w:pStyle w:val="a5"/>
        <w:rPr>
          <w:color w:val="000000"/>
          <w:sz w:val="28"/>
          <w:szCs w:val="28"/>
        </w:rPr>
      </w:pPr>
      <w:r w:rsidRPr="00D70F07">
        <w:rPr>
          <w:color w:val="000000"/>
          <w:sz w:val="28"/>
          <w:szCs w:val="28"/>
        </w:rPr>
        <w:t>Тут вилка. Тут ложка,</w:t>
      </w:r>
      <w:r w:rsidRPr="00D70F07">
        <w:rPr>
          <w:color w:val="000000"/>
          <w:sz w:val="28"/>
          <w:szCs w:val="28"/>
        </w:rPr>
        <w:br/>
        <w:t>Подзаправишься немножко,</w:t>
      </w:r>
      <w:r w:rsidRPr="00D70F07">
        <w:rPr>
          <w:color w:val="000000"/>
          <w:sz w:val="28"/>
          <w:szCs w:val="28"/>
        </w:rPr>
        <w:br/>
        <w:t>Накормили и собаку,</w:t>
      </w:r>
      <w:r w:rsidRPr="00D70F07">
        <w:rPr>
          <w:color w:val="000000"/>
          <w:sz w:val="28"/>
          <w:szCs w:val="28"/>
        </w:rPr>
        <w:br/>
        <w:t>Говорим «спасибо» знаку. (Пункт питания).</w:t>
      </w:r>
    </w:p>
    <w:p w:rsidR="00674AF4" w:rsidRPr="00D70F07" w:rsidRDefault="00674AF4" w:rsidP="00674AF4">
      <w:pPr>
        <w:pStyle w:val="a5"/>
        <w:rPr>
          <w:color w:val="000000"/>
          <w:sz w:val="28"/>
          <w:szCs w:val="28"/>
        </w:rPr>
      </w:pPr>
      <w:r w:rsidRPr="00D70F07">
        <w:rPr>
          <w:color w:val="000000"/>
          <w:sz w:val="28"/>
          <w:szCs w:val="28"/>
        </w:rPr>
        <w:t>Если и нужно вызвать маму,</w:t>
      </w:r>
      <w:r w:rsidRPr="00D70F07">
        <w:rPr>
          <w:color w:val="000000"/>
          <w:sz w:val="28"/>
          <w:szCs w:val="28"/>
        </w:rPr>
        <w:br/>
        <w:t>Позвонить гиппопотаму,</w:t>
      </w:r>
      <w:r w:rsidRPr="00D70F07">
        <w:rPr>
          <w:color w:val="000000"/>
          <w:sz w:val="28"/>
          <w:szCs w:val="28"/>
        </w:rPr>
        <w:br/>
        <w:t>По пути связаться с другом –</w:t>
      </w:r>
      <w:r w:rsidRPr="00D70F07">
        <w:rPr>
          <w:color w:val="000000"/>
          <w:sz w:val="28"/>
          <w:szCs w:val="28"/>
        </w:rPr>
        <w:br/>
        <w:t>Этот знак к твоим услугам. (Телефон).</w:t>
      </w:r>
    </w:p>
    <w:p w:rsidR="00674AF4" w:rsidRPr="00D70F07" w:rsidRDefault="00674AF4" w:rsidP="00674AF4">
      <w:pPr>
        <w:pStyle w:val="a5"/>
        <w:rPr>
          <w:color w:val="000000"/>
          <w:sz w:val="28"/>
          <w:szCs w:val="28"/>
        </w:rPr>
      </w:pPr>
      <w:r w:rsidRPr="00D70F07">
        <w:rPr>
          <w:color w:val="000000"/>
          <w:sz w:val="28"/>
          <w:szCs w:val="28"/>
        </w:rPr>
        <w:t>-</w:t>
      </w:r>
      <w:r w:rsidRPr="00D70F07">
        <w:rPr>
          <w:rStyle w:val="apple-converted-space"/>
          <w:color w:val="000000"/>
          <w:sz w:val="28"/>
          <w:szCs w:val="28"/>
        </w:rPr>
        <w:t> </w:t>
      </w:r>
      <w:r w:rsidRPr="00D70F07">
        <w:rPr>
          <w:color w:val="000000"/>
          <w:sz w:val="28"/>
          <w:szCs w:val="28"/>
          <w:u w:val="single"/>
        </w:rPr>
        <w:t>Знаки дополнительной информации (таблички),</w:t>
      </w:r>
      <w:r w:rsidRPr="00D70F07">
        <w:rPr>
          <w:rStyle w:val="apple-converted-space"/>
          <w:color w:val="000000"/>
          <w:sz w:val="28"/>
          <w:szCs w:val="28"/>
        </w:rPr>
        <w:t> </w:t>
      </w:r>
      <w:r w:rsidRPr="00D70F07">
        <w:rPr>
          <w:color w:val="000000"/>
          <w:sz w:val="28"/>
          <w:szCs w:val="28"/>
        </w:rPr>
        <w:t>которые применяются для уточнения или ограничения других знаков. Случайных знаков не существует, все они придуманы для пользы дела. Тридцать лет назад было всего полсотни знаков, а сегодня больше ста. Почему? (Ответы детей).</w:t>
      </w:r>
    </w:p>
    <w:p w:rsidR="00674AF4" w:rsidRPr="00D70F07" w:rsidRDefault="00674AF4" w:rsidP="00674AF4">
      <w:pPr>
        <w:pStyle w:val="a5"/>
        <w:rPr>
          <w:color w:val="000000"/>
          <w:sz w:val="28"/>
          <w:szCs w:val="28"/>
        </w:rPr>
      </w:pPr>
      <w:r w:rsidRPr="00D70F07">
        <w:rPr>
          <w:b/>
          <w:bCs/>
          <w:color w:val="000000"/>
          <w:sz w:val="28"/>
          <w:szCs w:val="28"/>
        </w:rPr>
        <w:t>III.</w:t>
      </w:r>
      <w:r w:rsidRPr="00D70F07">
        <w:rPr>
          <w:rStyle w:val="apple-converted-space"/>
          <w:color w:val="000000"/>
          <w:sz w:val="28"/>
          <w:szCs w:val="28"/>
        </w:rPr>
        <w:t> </w:t>
      </w:r>
      <w:r w:rsidRPr="00D70F07">
        <w:rPr>
          <w:b/>
          <w:bCs/>
          <w:color w:val="000000"/>
          <w:sz w:val="28"/>
          <w:szCs w:val="28"/>
        </w:rPr>
        <w:t>Самостоятельная работа ребят и выставка работ учащихся</w:t>
      </w:r>
      <w:r w:rsidRPr="00D70F07">
        <w:rPr>
          <w:color w:val="000000"/>
          <w:sz w:val="28"/>
          <w:szCs w:val="28"/>
        </w:rPr>
        <w:t>.</w:t>
      </w:r>
    </w:p>
    <w:p w:rsidR="00674AF4" w:rsidRPr="00D70F07" w:rsidRDefault="00674AF4" w:rsidP="00674AF4">
      <w:pPr>
        <w:pStyle w:val="a5"/>
        <w:rPr>
          <w:color w:val="000000"/>
          <w:sz w:val="28"/>
          <w:szCs w:val="28"/>
        </w:rPr>
      </w:pPr>
      <w:r w:rsidRPr="00D70F07">
        <w:rPr>
          <w:color w:val="000000"/>
          <w:sz w:val="28"/>
          <w:szCs w:val="28"/>
        </w:rPr>
        <w:t>- А теперь небольшая самостоятельная работа. Нарисуйте цветными карандашами любой знак, который вы запомнили.</w:t>
      </w:r>
    </w:p>
    <w:p w:rsidR="00674AF4" w:rsidRPr="00D70F07" w:rsidRDefault="00674AF4" w:rsidP="00674AF4">
      <w:pPr>
        <w:pStyle w:val="a5"/>
        <w:rPr>
          <w:color w:val="000000"/>
          <w:sz w:val="28"/>
          <w:szCs w:val="28"/>
        </w:rPr>
      </w:pPr>
      <w:r w:rsidRPr="00D70F07">
        <w:rPr>
          <w:color w:val="000000"/>
          <w:sz w:val="28"/>
          <w:szCs w:val="28"/>
        </w:rPr>
        <w:t>- Дорожные знаки – яркие и видны уже издалека. Для чего они бросаются в глаза?</w:t>
      </w:r>
    </w:p>
    <w:p w:rsidR="00674AF4" w:rsidRPr="00D70F07" w:rsidRDefault="00674AF4" w:rsidP="00674AF4">
      <w:pPr>
        <w:pStyle w:val="a5"/>
        <w:rPr>
          <w:color w:val="000000"/>
          <w:sz w:val="28"/>
          <w:szCs w:val="28"/>
        </w:rPr>
      </w:pPr>
      <w:r w:rsidRPr="00D70F07">
        <w:rPr>
          <w:color w:val="000000"/>
          <w:sz w:val="28"/>
          <w:szCs w:val="28"/>
        </w:rPr>
        <w:t>- Каждый водитель и пешеход видит уже издалека яркий дорожный знак. Задача дорожного знака в том и состоит, чтобы своевременно информировать водителя об опасности и условиях движения.</w:t>
      </w:r>
    </w:p>
    <w:p w:rsidR="00674AF4" w:rsidRPr="00D70F07" w:rsidRDefault="00674AF4" w:rsidP="00674AF4">
      <w:pPr>
        <w:pStyle w:val="a5"/>
        <w:rPr>
          <w:b/>
          <w:bCs/>
          <w:color w:val="000000"/>
          <w:sz w:val="28"/>
          <w:szCs w:val="28"/>
        </w:rPr>
      </w:pPr>
      <w:r w:rsidRPr="00D70F07">
        <w:rPr>
          <w:b/>
          <w:bCs/>
          <w:color w:val="000000"/>
          <w:sz w:val="28"/>
          <w:szCs w:val="28"/>
        </w:rPr>
        <w:t>IV. Закрепление знаний и подведение итога.</w:t>
      </w:r>
    </w:p>
    <w:p w:rsidR="00674AF4" w:rsidRPr="00D70F07" w:rsidRDefault="00674AF4" w:rsidP="00674AF4">
      <w:pPr>
        <w:pStyle w:val="a5"/>
        <w:rPr>
          <w:color w:val="000000"/>
          <w:sz w:val="28"/>
          <w:szCs w:val="28"/>
        </w:rPr>
      </w:pPr>
      <w:r w:rsidRPr="00D70F07">
        <w:rPr>
          <w:color w:val="000000"/>
          <w:sz w:val="28"/>
          <w:szCs w:val="28"/>
        </w:rPr>
        <w:t>- Вы можете спросить: «А зачем мне знать эти знаки, я же не водитель?» Но ведь грамотный пешеход будет особенно внимателен там, где находится знак с указанием «Скользкая дорога». Будет осторожен, если впереди железнодорожный переход, или идут ремонтные работы. Ведь дорога говорит что-то, улица кричит о какой-то опасности, а пешеход «без языка» идет себе беспечно, потому что дорожного знака не понимает, сигнала на перекрестке не видит, об опасности на улице не слышит. Незнание дорожного языка опасно. Случается, за такую безграмотность пешеход расплачивается жизнью.</w:t>
      </w:r>
    </w:p>
    <w:p w:rsidR="00674AF4" w:rsidRPr="00D70F07" w:rsidRDefault="00674AF4" w:rsidP="00674AF4">
      <w:pPr>
        <w:pStyle w:val="a5"/>
        <w:rPr>
          <w:color w:val="000000"/>
          <w:sz w:val="28"/>
          <w:szCs w:val="28"/>
        </w:rPr>
      </w:pPr>
      <w:r w:rsidRPr="00D70F07">
        <w:rPr>
          <w:color w:val="000000"/>
          <w:sz w:val="28"/>
          <w:szCs w:val="28"/>
        </w:rPr>
        <w:t>- Подведем итог занятия:</w:t>
      </w:r>
      <w:r w:rsidRPr="00D70F07">
        <w:rPr>
          <w:color w:val="000000"/>
          <w:sz w:val="28"/>
          <w:szCs w:val="28"/>
        </w:rPr>
        <w:br/>
        <w:t>- Какие знаки вы запомнили?</w:t>
      </w:r>
      <w:r w:rsidRPr="00D70F07">
        <w:rPr>
          <w:color w:val="000000"/>
          <w:sz w:val="28"/>
          <w:szCs w:val="28"/>
        </w:rPr>
        <w:br/>
        <w:t>- Зачем нужны дорожные знаки?</w:t>
      </w:r>
      <w:r w:rsidRPr="00D70F07">
        <w:rPr>
          <w:color w:val="000000"/>
          <w:sz w:val="28"/>
          <w:szCs w:val="28"/>
        </w:rPr>
        <w:br/>
        <w:t>- В каком месте устанавливают знак «Дети»?</w:t>
      </w:r>
      <w:r w:rsidRPr="00D70F07">
        <w:rPr>
          <w:color w:val="000000"/>
          <w:sz w:val="28"/>
          <w:szCs w:val="28"/>
        </w:rPr>
        <w:br/>
        <w:t>- Какого цвета запрещающие знаки?</w:t>
      </w:r>
      <w:r w:rsidRPr="00D70F07">
        <w:rPr>
          <w:color w:val="000000"/>
          <w:sz w:val="28"/>
          <w:szCs w:val="28"/>
        </w:rPr>
        <w:br/>
      </w:r>
      <w:r w:rsidRPr="00D70F07">
        <w:rPr>
          <w:color w:val="000000"/>
          <w:sz w:val="28"/>
          <w:szCs w:val="28"/>
        </w:rPr>
        <w:lastRenderedPageBreak/>
        <w:t>- Для чего предназначен тротуар?</w:t>
      </w:r>
      <w:r w:rsidRPr="00D70F07">
        <w:rPr>
          <w:color w:val="000000"/>
          <w:sz w:val="28"/>
          <w:szCs w:val="28"/>
        </w:rPr>
        <w:br/>
        <w:t>- Синий цвет, у каких знаков?</w:t>
      </w:r>
    </w:p>
    <w:p w:rsidR="00674AF4" w:rsidRPr="00D70F07" w:rsidRDefault="00674AF4" w:rsidP="00674AF4">
      <w:pPr>
        <w:pStyle w:val="a5"/>
        <w:rPr>
          <w:color w:val="000000"/>
          <w:sz w:val="28"/>
          <w:szCs w:val="28"/>
        </w:rPr>
      </w:pPr>
      <w:r w:rsidRPr="00D70F07">
        <w:rPr>
          <w:color w:val="000000"/>
          <w:sz w:val="28"/>
          <w:szCs w:val="28"/>
        </w:rPr>
        <w:t>- Порча дорожных знаков, кидание камней в них, перестановка их, отбрасывание в сторону, сталкивание в кювет – это не безобидная шалость, не только хулиганство, а преступление. Всякая своевольная перестановка дорожных знаков чрезвычайно опасна и равна преступлению.</w:t>
      </w:r>
    </w:p>
    <w:p w:rsidR="00674AF4" w:rsidRPr="00D70F07" w:rsidRDefault="00674AF4" w:rsidP="00674AF4">
      <w:pPr>
        <w:pStyle w:val="a5"/>
        <w:rPr>
          <w:color w:val="000000"/>
          <w:sz w:val="28"/>
          <w:szCs w:val="28"/>
        </w:rPr>
      </w:pPr>
      <w:r w:rsidRPr="00D70F07">
        <w:rPr>
          <w:color w:val="000000"/>
          <w:sz w:val="28"/>
          <w:szCs w:val="28"/>
        </w:rPr>
        <w:t>- Чтобы не волновались ваши родители - будьте внимательны на улице, соблюдайте правила дорожного движения.</w:t>
      </w:r>
    </w:p>
    <w:p w:rsidR="00581F91" w:rsidRPr="00AA2838" w:rsidRDefault="00674AF4" w:rsidP="00AA2838">
      <w:pPr>
        <w:rPr>
          <w:b/>
          <w:bCs/>
          <w:sz w:val="32"/>
          <w:szCs w:val="32"/>
        </w:rPr>
      </w:pPr>
      <w:r w:rsidRPr="00AA2838">
        <w:rPr>
          <w:rFonts w:ascii="Times New Roman" w:hAnsi="Times New Roman" w:cs="Times New Roman"/>
          <w:b/>
          <w:bCs/>
          <w:sz w:val="32"/>
          <w:szCs w:val="32"/>
        </w:rPr>
        <w:t>Приложение 3</w:t>
      </w:r>
      <w:r w:rsidRPr="00AA2838">
        <w:rPr>
          <w:b/>
          <w:bCs/>
          <w:sz w:val="32"/>
          <w:szCs w:val="32"/>
        </w:rPr>
        <w:tab/>
      </w:r>
      <w:r w:rsidRPr="001B55E7">
        <w:rPr>
          <w:b/>
          <w:bCs/>
          <w:sz w:val="32"/>
          <w:szCs w:val="32"/>
        </w:rPr>
        <w:tab/>
      </w:r>
      <w:r w:rsidRPr="001B55E7">
        <w:rPr>
          <w:b/>
          <w:bCs/>
          <w:sz w:val="32"/>
          <w:szCs w:val="32"/>
        </w:rPr>
        <w:tab/>
      </w:r>
    </w:p>
    <w:p w:rsidR="00581F91" w:rsidRDefault="00581F91" w:rsidP="00581F91">
      <w:pPr>
        <w:pStyle w:val="a5"/>
        <w:shd w:val="clear" w:color="auto" w:fill="FFFFFF"/>
        <w:spacing w:before="0" w:beforeAutospacing="0" w:after="0" w:afterAutospacing="0" w:line="210" w:lineRule="atLeast"/>
        <w:jc w:val="center"/>
        <w:rPr>
          <w:b/>
          <w:bCs/>
          <w:color w:val="181818"/>
          <w:sz w:val="32"/>
          <w:szCs w:val="32"/>
        </w:rPr>
      </w:pPr>
      <w:r>
        <w:rPr>
          <w:b/>
          <w:bCs/>
          <w:color w:val="181818"/>
          <w:sz w:val="32"/>
          <w:szCs w:val="32"/>
        </w:rPr>
        <w:t>Внеклассное занятие по правилам дорожного движения в 3 классе начальной школы</w:t>
      </w:r>
    </w:p>
    <w:p w:rsidR="00581F91" w:rsidRPr="00D70F07" w:rsidRDefault="00581F91" w:rsidP="00581F91">
      <w:pPr>
        <w:pStyle w:val="a5"/>
        <w:shd w:val="clear" w:color="auto" w:fill="FFFFFF"/>
        <w:spacing w:before="150" w:beforeAutospacing="0" w:after="225" w:afterAutospacing="0"/>
        <w:rPr>
          <w:sz w:val="28"/>
          <w:szCs w:val="28"/>
        </w:rPr>
      </w:pPr>
      <w:r w:rsidRPr="00D70F07">
        <w:rPr>
          <w:b/>
          <w:bCs/>
          <w:sz w:val="28"/>
          <w:szCs w:val="28"/>
        </w:rPr>
        <w:t>Цели:</w:t>
      </w:r>
      <w:r w:rsidRPr="00D70F07">
        <w:rPr>
          <w:rStyle w:val="apple-converted-space"/>
          <w:sz w:val="28"/>
          <w:szCs w:val="28"/>
        </w:rPr>
        <w:t> </w:t>
      </w:r>
      <w:r w:rsidRPr="00D70F07">
        <w:rPr>
          <w:sz w:val="28"/>
          <w:szCs w:val="28"/>
        </w:rPr>
        <w:t>систематизация корректировка и контроль знаний учащихся по ПДД, развитие у школьников познавательных процессов и навыков самостоятельного мышления.</w:t>
      </w:r>
    </w:p>
    <w:p w:rsidR="00581F91" w:rsidRPr="00D70F07" w:rsidRDefault="00581F91" w:rsidP="00581F91">
      <w:pPr>
        <w:pStyle w:val="a5"/>
        <w:shd w:val="clear" w:color="auto" w:fill="FFFFFF"/>
        <w:spacing w:before="150" w:beforeAutospacing="0" w:after="225" w:afterAutospacing="0"/>
        <w:rPr>
          <w:sz w:val="28"/>
          <w:szCs w:val="28"/>
        </w:rPr>
      </w:pPr>
      <w:r w:rsidRPr="00D70F07">
        <w:rPr>
          <w:sz w:val="28"/>
          <w:szCs w:val="28"/>
        </w:rPr>
        <w:t>Место проведения: классная комната.</w:t>
      </w:r>
    </w:p>
    <w:p w:rsidR="00AA2838" w:rsidRPr="00D70F07" w:rsidRDefault="00AA2838" w:rsidP="00581F91">
      <w:pPr>
        <w:pStyle w:val="a5"/>
        <w:shd w:val="clear" w:color="auto" w:fill="FFFFFF"/>
        <w:spacing w:before="150" w:beforeAutospacing="0" w:after="225" w:afterAutospacing="0"/>
        <w:rPr>
          <w:sz w:val="28"/>
          <w:szCs w:val="28"/>
        </w:rPr>
      </w:pPr>
      <w:r w:rsidRPr="00D70F07">
        <w:rPr>
          <w:sz w:val="28"/>
          <w:szCs w:val="28"/>
        </w:rPr>
        <w:t>Аудитория- учащиеся 3 класса</w:t>
      </w:r>
    </w:p>
    <w:p w:rsidR="00581F91" w:rsidRPr="00D70F07" w:rsidRDefault="00581F91" w:rsidP="00581F91">
      <w:pPr>
        <w:pStyle w:val="a5"/>
        <w:shd w:val="clear" w:color="auto" w:fill="FFFFFF"/>
        <w:spacing w:before="150" w:beforeAutospacing="0" w:after="225" w:afterAutospacing="0"/>
        <w:rPr>
          <w:sz w:val="28"/>
          <w:szCs w:val="28"/>
        </w:rPr>
      </w:pPr>
      <w:r w:rsidRPr="00D70F07">
        <w:rPr>
          <w:sz w:val="28"/>
          <w:szCs w:val="28"/>
        </w:rPr>
        <w:t>Время проведения: 30 минут.</w:t>
      </w:r>
    </w:p>
    <w:p w:rsidR="00581F91" w:rsidRPr="00D70F07" w:rsidRDefault="00581F91" w:rsidP="00581F91">
      <w:pPr>
        <w:pStyle w:val="a5"/>
        <w:shd w:val="clear" w:color="auto" w:fill="FFFFFF"/>
        <w:spacing w:before="150" w:beforeAutospacing="0" w:after="225" w:afterAutospacing="0"/>
        <w:rPr>
          <w:sz w:val="28"/>
          <w:szCs w:val="28"/>
        </w:rPr>
      </w:pPr>
      <w:r w:rsidRPr="00D70F07">
        <w:rPr>
          <w:sz w:val="28"/>
          <w:szCs w:val="28"/>
        </w:rPr>
        <w:t>Участвуют 2 команды.</w:t>
      </w:r>
    </w:p>
    <w:p w:rsidR="00581F91" w:rsidRPr="00D70F07" w:rsidRDefault="00581F91" w:rsidP="00581F91">
      <w:pPr>
        <w:pStyle w:val="a5"/>
        <w:shd w:val="clear" w:color="auto" w:fill="FFFFFF"/>
        <w:spacing w:before="150" w:beforeAutospacing="0" w:after="225" w:afterAutospacing="0"/>
        <w:rPr>
          <w:sz w:val="28"/>
          <w:szCs w:val="28"/>
        </w:rPr>
      </w:pPr>
      <w:r w:rsidRPr="00D70F07">
        <w:rPr>
          <w:sz w:val="28"/>
          <w:szCs w:val="28"/>
        </w:rPr>
        <w:t>Содержание мероприятия: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b/>
          <w:bCs/>
          <w:i/>
          <w:iCs/>
          <w:color w:val="181818"/>
          <w:sz w:val="28"/>
          <w:szCs w:val="28"/>
        </w:rPr>
        <w:t>Ведущий</w:t>
      </w:r>
      <w:r w:rsidRPr="00D70F07">
        <w:rPr>
          <w:color w:val="181818"/>
          <w:sz w:val="28"/>
          <w:szCs w:val="28"/>
        </w:rPr>
        <w:t>. Здравствуйте, ребята! Мы сегодня собрались, чтобы поговорить о правилах дорожного движения, о дорожных знаках. Около нас ежедневно ездит огромное количества транспорта и  никто никому не мешает. Это потому, что есть четкие и строгие правила для водителей машин и пешеходов.  Чтобы спокойно переходить улицу, надо знать правила дорожного движения.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Всем ребятам предложение:</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срочно выучить правила движения!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Чтоб спокойны были родители,</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И не волновались водители.</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Сегодня мы узнаем, кто же у вас является знатоком дорожного движения, для этого вы разделитесь на две команды. Каждая команда выбирает командира и выполняет задание,. Победит та команда, которая даст больше правильных ответов</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(Ребятам отводится несколько минут для деления команд, выбора командира.)</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b/>
          <w:bCs/>
          <w:i/>
          <w:iCs/>
          <w:color w:val="181818"/>
          <w:sz w:val="28"/>
          <w:szCs w:val="28"/>
        </w:rPr>
        <w:t>Викторина</w:t>
      </w:r>
      <w:r w:rsidRPr="00D70F07">
        <w:rPr>
          <w:color w:val="181818"/>
          <w:sz w:val="28"/>
          <w:szCs w:val="28"/>
        </w:rPr>
        <w:t>. (отвечают команды по очереди)</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u w:val="single"/>
        </w:rPr>
        <w:t>Вопросы:</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-Какие бывают переходы?</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Зачем нужны правила дорожного движения?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lastRenderedPageBreak/>
        <w:t>- При каком сигнале светофора можно переходить улицу?</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Как называется часть дороги, по которой двигаются пешеходы?</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 Как переходить (по переходу) улицу велосипедисту?</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b/>
          <w:bCs/>
          <w:i/>
          <w:iCs/>
          <w:color w:val="181818"/>
          <w:sz w:val="28"/>
          <w:szCs w:val="28"/>
        </w:rPr>
        <w:t>Слово ведущего</w:t>
      </w:r>
      <w:r w:rsidRPr="00D70F07">
        <w:rPr>
          <w:color w:val="181818"/>
          <w:sz w:val="28"/>
          <w:szCs w:val="28"/>
        </w:rPr>
        <w:t>.</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rFonts w:ascii="Arial" w:hAnsi="Arial" w:cs="Arial"/>
          <w:color w:val="181818"/>
          <w:sz w:val="28"/>
          <w:szCs w:val="28"/>
        </w:rPr>
        <w:t>    </w:t>
      </w:r>
      <w:r w:rsidRPr="00D70F07">
        <w:rPr>
          <w:color w:val="181818"/>
          <w:sz w:val="28"/>
          <w:szCs w:val="28"/>
        </w:rPr>
        <w:t>В нашей стране множество дорог. В любое время года и в любую погоду по ним мчат автомобили, автобусы. Трамваи, троллейбусы, несутся мотоциклы, катят велосипедисты, идут пешеходы.</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rFonts w:ascii="Arial" w:hAnsi="Arial" w:cs="Arial"/>
          <w:color w:val="181818"/>
          <w:sz w:val="28"/>
          <w:szCs w:val="28"/>
        </w:rPr>
        <w:t>    </w:t>
      </w:r>
      <w:r w:rsidRPr="00D70F07">
        <w:rPr>
          <w:color w:val="181818"/>
          <w:sz w:val="28"/>
          <w:szCs w:val="28"/>
        </w:rPr>
        <w:t>Ещё с давних времён люди мечтали о скоростях. Машин становятся всё больше и больше. Но автомобиль наградил человека не только удобствами, но и опасностью.</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rFonts w:ascii="Arial" w:hAnsi="Arial" w:cs="Arial"/>
          <w:color w:val="181818"/>
          <w:sz w:val="28"/>
          <w:szCs w:val="28"/>
        </w:rPr>
        <w:t>    </w:t>
      </w:r>
      <w:r w:rsidRPr="00D70F07">
        <w:rPr>
          <w:color w:val="181818"/>
          <w:sz w:val="28"/>
          <w:szCs w:val="28"/>
        </w:rPr>
        <w:t>Растёт поток машин, на улицах становятся небезопасно. Но опасность подстерегает только тех, кто не знает правил движения, не умеет правильно вести себя на улице, не соблюдает правил.</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rFonts w:ascii="Arial" w:hAnsi="Arial" w:cs="Arial"/>
          <w:color w:val="181818"/>
          <w:sz w:val="28"/>
          <w:szCs w:val="28"/>
        </w:rPr>
        <w:t>    </w:t>
      </w:r>
      <w:r w:rsidRPr="00D70F07">
        <w:rPr>
          <w:color w:val="181818"/>
          <w:sz w:val="28"/>
          <w:szCs w:val="28"/>
        </w:rPr>
        <w:t>А для тех, кто хорошо изучил правила уличного движения, кто вежлив и внимателен, улица совсем не страшна.</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rFonts w:ascii="Arial" w:hAnsi="Arial" w:cs="Arial"/>
          <w:color w:val="181818"/>
          <w:sz w:val="28"/>
          <w:szCs w:val="28"/>
        </w:rPr>
        <w:t>   </w:t>
      </w:r>
      <w:r w:rsidRPr="00D70F07">
        <w:rPr>
          <w:color w:val="181818"/>
          <w:sz w:val="28"/>
          <w:szCs w:val="28"/>
        </w:rPr>
        <w:t>Правила движения – законы улиц и дорог. Их обязан знать и выполнять каждый. Каждому из нас приходится переходить улицу или дорогу. Мы пользуемся общественным транспортом, некоторые из вас являются водителями велосипедов – всё это делает нас участниками дорожного движения. </w:t>
      </w:r>
      <w:r w:rsidRPr="00D70F07">
        <w:rPr>
          <w:i/>
          <w:iCs/>
          <w:color w:val="181818"/>
          <w:sz w:val="28"/>
          <w:szCs w:val="28"/>
        </w:rPr>
        <w:t>Каждый должен правила знать и самое главное – их соблюдать!</w:t>
      </w:r>
      <w:r w:rsidRPr="00D70F07">
        <w:rPr>
          <w:color w:val="181818"/>
          <w:sz w:val="28"/>
          <w:szCs w:val="28"/>
        </w:rPr>
        <w:t> Поэтому мы сегодня закрепим наши знания в целях профилактики детского – дорожного травматизма.</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b/>
          <w:bCs/>
          <w:i/>
          <w:iCs/>
          <w:color w:val="181818"/>
          <w:sz w:val="28"/>
          <w:szCs w:val="28"/>
        </w:rPr>
        <w:t>Задание:</w:t>
      </w:r>
      <w:r w:rsidRPr="00D70F07">
        <w:rPr>
          <w:b/>
          <w:bCs/>
          <w:color w:val="181818"/>
          <w:sz w:val="28"/>
          <w:szCs w:val="28"/>
        </w:rPr>
        <w:t> </w:t>
      </w:r>
      <w:r w:rsidRPr="00D70F07">
        <w:rPr>
          <w:b/>
          <w:color w:val="181818"/>
          <w:sz w:val="28"/>
          <w:szCs w:val="28"/>
        </w:rPr>
        <w:t>Задание для командиров</w:t>
      </w:r>
      <w:r w:rsidRPr="00D70F07">
        <w:rPr>
          <w:color w:val="181818"/>
          <w:sz w:val="28"/>
          <w:szCs w:val="28"/>
        </w:rPr>
        <w:t>. Отвечают по очереди.</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Ведущий читает стихи-загадки.</w:t>
      </w:r>
    </w:p>
    <w:p w:rsidR="00581F91" w:rsidRPr="00D70F07" w:rsidRDefault="00581F91" w:rsidP="00581F91">
      <w:pPr>
        <w:pStyle w:val="a5"/>
        <w:numPr>
          <w:ilvl w:val="0"/>
          <w:numId w:val="4"/>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Вот полоски черно-белые</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Шагать по ним ты можешь смело</w:t>
      </w:r>
      <w:r w:rsidRPr="00D70F07">
        <w:rPr>
          <w:color w:val="181818"/>
          <w:sz w:val="28"/>
          <w:szCs w:val="28"/>
        </w:rPr>
        <w:br/>
        <w:t>На ту сторону ведет - (</w:t>
      </w:r>
      <w:r w:rsidRPr="00D70F07">
        <w:rPr>
          <w:i/>
          <w:iCs/>
          <w:color w:val="181818"/>
          <w:sz w:val="28"/>
          <w:szCs w:val="28"/>
        </w:rPr>
        <w:t>пешеходный переход</w:t>
      </w:r>
      <w:r w:rsidRPr="00D70F07">
        <w:rPr>
          <w:color w:val="181818"/>
          <w:sz w:val="28"/>
          <w:szCs w:val="28"/>
        </w:rPr>
        <w:t>)</w:t>
      </w:r>
    </w:p>
    <w:p w:rsidR="00581F91" w:rsidRPr="00D70F07" w:rsidRDefault="00581F91" w:rsidP="00581F91">
      <w:pPr>
        <w:pStyle w:val="a5"/>
        <w:numPr>
          <w:ilvl w:val="0"/>
          <w:numId w:val="5"/>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Здесь не ездят на машинах</w:t>
      </w:r>
      <w:r w:rsidRPr="00D70F07">
        <w:rPr>
          <w:color w:val="181818"/>
          <w:sz w:val="28"/>
          <w:szCs w:val="28"/>
        </w:rPr>
        <w:br/>
        <w:t>Путь здесь лишь для тонкой шины</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Потому здесь мы поедем</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Только на… (велосипеде)</w:t>
      </w:r>
    </w:p>
    <w:p w:rsidR="00581F91" w:rsidRPr="00D70F07" w:rsidRDefault="00581F91" w:rsidP="00581F91">
      <w:pPr>
        <w:pStyle w:val="a5"/>
        <w:numPr>
          <w:ilvl w:val="0"/>
          <w:numId w:val="6"/>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Если ты не вымыв рук,</w:t>
      </w:r>
      <w:r w:rsidRPr="00D70F07">
        <w:rPr>
          <w:color w:val="181818"/>
          <w:sz w:val="28"/>
          <w:szCs w:val="28"/>
        </w:rPr>
        <w:br/>
        <w:t>Поел в дороге овощи,</w:t>
      </w:r>
      <w:r w:rsidRPr="00D70F07">
        <w:rPr>
          <w:color w:val="181818"/>
          <w:sz w:val="28"/>
          <w:szCs w:val="28"/>
        </w:rPr>
        <w:br/>
        <w:t>Срочно нужно найти пункт</w:t>
      </w:r>
      <w:r w:rsidRPr="00D70F07">
        <w:rPr>
          <w:color w:val="181818"/>
          <w:sz w:val="28"/>
          <w:szCs w:val="28"/>
        </w:rPr>
        <w:br/>
        <w:t>(</w:t>
      </w:r>
      <w:r w:rsidRPr="00D70F07">
        <w:rPr>
          <w:i/>
          <w:iCs/>
          <w:color w:val="181818"/>
          <w:sz w:val="28"/>
          <w:szCs w:val="28"/>
        </w:rPr>
        <w:t>медицинской помощи</w:t>
      </w:r>
      <w:r w:rsidRPr="00D70F07">
        <w:rPr>
          <w:color w:val="181818"/>
          <w:sz w:val="28"/>
          <w:szCs w:val="28"/>
        </w:rPr>
        <w:t>)</w:t>
      </w:r>
    </w:p>
    <w:p w:rsidR="00581F91" w:rsidRPr="00D70F07" w:rsidRDefault="00581F91" w:rsidP="00581F91">
      <w:pPr>
        <w:pStyle w:val="a5"/>
        <w:numPr>
          <w:ilvl w:val="0"/>
          <w:numId w:val="6"/>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Если нужно позвонить</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Срочно что-то сообщить</w:t>
      </w:r>
      <w:r w:rsidRPr="00D70F07">
        <w:rPr>
          <w:color w:val="181818"/>
          <w:sz w:val="28"/>
          <w:szCs w:val="28"/>
        </w:rPr>
        <w:br/>
        <w:t>Нам в этом поможет он,</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Ну конечно…(телефон)</w:t>
      </w:r>
    </w:p>
    <w:p w:rsidR="00581F91" w:rsidRPr="00D70F07" w:rsidRDefault="00581F91" w:rsidP="00581F91">
      <w:pPr>
        <w:pStyle w:val="a5"/>
        <w:numPr>
          <w:ilvl w:val="0"/>
          <w:numId w:val="7"/>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Направление подскажет</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Как, куда свернуть укажет</w:t>
      </w:r>
    </w:p>
    <w:p w:rsidR="00581F91" w:rsidRPr="00D70F07" w:rsidRDefault="00581F91" w:rsidP="00581F91">
      <w:pPr>
        <w:pStyle w:val="a5"/>
        <w:shd w:val="clear" w:color="auto" w:fill="FFFFFF"/>
        <w:spacing w:before="0" w:beforeAutospacing="0" w:after="0" w:afterAutospacing="0"/>
        <w:rPr>
          <w:rFonts w:ascii="Arial" w:hAnsi="Arial" w:cs="Arial"/>
          <w:color w:val="181818"/>
          <w:sz w:val="28"/>
          <w:szCs w:val="28"/>
        </w:rPr>
      </w:pPr>
      <w:r w:rsidRPr="00D70F07">
        <w:rPr>
          <w:color w:val="181818"/>
          <w:sz w:val="28"/>
          <w:szCs w:val="28"/>
        </w:rPr>
        <w:t>И напомнит, что и как,</w:t>
      </w:r>
      <w:r w:rsidRPr="00D70F07">
        <w:rPr>
          <w:color w:val="181818"/>
          <w:sz w:val="28"/>
          <w:szCs w:val="28"/>
        </w:rPr>
        <w:br/>
        <w:t>Вам в пути</w:t>
      </w:r>
      <w:r w:rsidRPr="00D70F07">
        <w:rPr>
          <w:i/>
          <w:iCs/>
          <w:color w:val="181818"/>
          <w:sz w:val="28"/>
          <w:szCs w:val="28"/>
        </w:rPr>
        <w:t>…(Дорожный знак).</w:t>
      </w:r>
    </w:p>
    <w:p w:rsidR="00581F91" w:rsidRPr="00D70F07" w:rsidRDefault="00581F91" w:rsidP="00581F91">
      <w:pPr>
        <w:pStyle w:val="a5"/>
        <w:numPr>
          <w:ilvl w:val="0"/>
          <w:numId w:val="8"/>
        </w:numPr>
        <w:shd w:val="clear" w:color="auto" w:fill="FFFFFF"/>
        <w:spacing w:before="0" w:beforeAutospacing="0" w:after="0" w:afterAutospacing="0"/>
        <w:ind w:left="0"/>
        <w:rPr>
          <w:rFonts w:ascii="Arial" w:hAnsi="Arial" w:cs="Arial"/>
          <w:color w:val="181818"/>
          <w:sz w:val="28"/>
          <w:szCs w:val="28"/>
        </w:rPr>
      </w:pPr>
      <w:r w:rsidRPr="00D70F07">
        <w:rPr>
          <w:color w:val="181818"/>
          <w:sz w:val="28"/>
          <w:szCs w:val="28"/>
        </w:rPr>
        <w:t>Дома по рельсам пробегут</w:t>
      </w:r>
      <w:r w:rsidRPr="00D70F07">
        <w:rPr>
          <w:color w:val="181818"/>
          <w:sz w:val="28"/>
          <w:szCs w:val="28"/>
        </w:rPr>
        <w:br/>
        <w:t>Всех с остановки заберут</w:t>
      </w:r>
      <w:r w:rsidRPr="00D70F07">
        <w:rPr>
          <w:color w:val="181818"/>
          <w:sz w:val="28"/>
          <w:szCs w:val="28"/>
        </w:rPr>
        <w:br/>
      </w:r>
      <w:r w:rsidRPr="00D70F07">
        <w:rPr>
          <w:color w:val="181818"/>
          <w:sz w:val="28"/>
          <w:szCs w:val="28"/>
        </w:rPr>
        <w:lastRenderedPageBreak/>
        <w:t>Торопись и не зевай,</w:t>
      </w:r>
      <w:r w:rsidRPr="00D70F07">
        <w:rPr>
          <w:color w:val="181818"/>
          <w:sz w:val="28"/>
          <w:szCs w:val="28"/>
        </w:rPr>
        <w:br/>
        <w:t>Отправляется</w:t>
      </w:r>
      <w:r w:rsidRPr="00D70F07">
        <w:rPr>
          <w:i/>
          <w:iCs/>
          <w:color w:val="181818"/>
          <w:sz w:val="28"/>
          <w:szCs w:val="28"/>
        </w:rPr>
        <w:t>…(Трамвай).</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b/>
          <w:bCs/>
          <w:color w:val="181818"/>
          <w:sz w:val="28"/>
          <w:szCs w:val="28"/>
        </w:rPr>
        <w:t>Игра «Знаки ПДД»</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Каждой команде будет задано 5 вопросов, за правильные ответы получите баллы.</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i/>
          <w:iCs/>
          <w:color w:val="181818"/>
          <w:sz w:val="28"/>
          <w:szCs w:val="28"/>
        </w:rPr>
        <w:t>Вопросы для команды “1”</w:t>
      </w:r>
      <w:r w:rsidRPr="00D70F07">
        <w:rPr>
          <w:color w:val="181818"/>
          <w:sz w:val="28"/>
          <w:szCs w:val="28"/>
        </w:rPr>
        <w:t>.</w:t>
      </w:r>
    </w:p>
    <w:p w:rsidR="00581F91" w:rsidRPr="00D70F07" w:rsidRDefault="00581F91" w:rsidP="00581F91">
      <w:pPr>
        <w:pStyle w:val="a5"/>
        <w:numPr>
          <w:ilvl w:val="0"/>
          <w:numId w:val="9"/>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Почему нельзя перебегать дорогу перед близко идущим транспортом?</w:t>
      </w:r>
    </w:p>
    <w:p w:rsidR="00581F91" w:rsidRPr="00D70F07" w:rsidRDefault="00581F91" w:rsidP="00581F91">
      <w:pPr>
        <w:pStyle w:val="a5"/>
        <w:numPr>
          <w:ilvl w:val="0"/>
          <w:numId w:val="9"/>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Как надо обходить стоящий автобус, троллейбус?</w:t>
      </w:r>
    </w:p>
    <w:p w:rsidR="00581F91" w:rsidRPr="00D70F07" w:rsidRDefault="00581F91" w:rsidP="00581F91">
      <w:pPr>
        <w:pStyle w:val="a5"/>
        <w:numPr>
          <w:ilvl w:val="0"/>
          <w:numId w:val="9"/>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С какого возраста разрешается езда на велосипеде по улицам и дорогам?</w:t>
      </w:r>
    </w:p>
    <w:p w:rsidR="00581F91" w:rsidRPr="00D70F07" w:rsidRDefault="00581F91" w:rsidP="00581F91">
      <w:pPr>
        <w:pStyle w:val="a5"/>
        <w:numPr>
          <w:ilvl w:val="0"/>
          <w:numId w:val="9"/>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Почему опасно играть в мяч на проезжей части?</w:t>
      </w:r>
    </w:p>
    <w:p w:rsidR="00581F91" w:rsidRPr="00D70F07" w:rsidRDefault="00581F91" w:rsidP="00581F91">
      <w:pPr>
        <w:pStyle w:val="a5"/>
        <w:numPr>
          <w:ilvl w:val="0"/>
          <w:numId w:val="9"/>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Что означает желтый сигнал светофора?</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i/>
          <w:iCs/>
          <w:color w:val="181818"/>
          <w:sz w:val="28"/>
          <w:szCs w:val="28"/>
        </w:rPr>
        <w:t>А теперь вопросы для команды “2”</w:t>
      </w:r>
      <w:r w:rsidRPr="00D70F07">
        <w:rPr>
          <w:color w:val="181818"/>
          <w:sz w:val="28"/>
          <w:szCs w:val="28"/>
        </w:rPr>
        <w:t>.</w:t>
      </w:r>
    </w:p>
    <w:p w:rsidR="00581F91" w:rsidRPr="00D70F07" w:rsidRDefault="00581F91" w:rsidP="00581F91">
      <w:pPr>
        <w:pStyle w:val="a5"/>
        <w:numPr>
          <w:ilvl w:val="0"/>
          <w:numId w:val="10"/>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Как и где лучше переходить улицу?</w:t>
      </w:r>
    </w:p>
    <w:p w:rsidR="00581F91" w:rsidRPr="00D70F07" w:rsidRDefault="00581F91" w:rsidP="00581F91">
      <w:pPr>
        <w:pStyle w:val="a5"/>
        <w:numPr>
          <w:ilvl w:val="0"/>
          <w:numId w:val="10"/>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Почему нельзя цепляться за грузовые автомобили?</w:t>
      </w:r>
    </w:p>
    <w:p w:rsidR="00581F91" w:rsidRPr="00D70F07" w:rsidRDefault="00581F91" w:rsidP="00581F91">
      <w:pPr>
        <w:pStyle w:val="a5"/>
        <w:numPr>
          <w:ilvl w:val="0"/>
          <w:numId w:val="10"/>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Где следует ожидать автобус, троллейбус?</w:t>
      </w:r>
    </w:p>
    <w:p w:rsidR="00581F91" w:rsidRPr="00D70F07" w:rsidRDefault="00581F91" w:rsidP="00581F91">
      <w:pPr>
        <w:pStyle w:val="a5"/>
        <w:numPr>
          <w:ilvl w:val="0"/>
          <w:numId w:val="10"/>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Где должны ходить пешеходы при отсутствии тротуара?</w:t>
      </w:r>
    </w:p>
    <w:p w:rsidR="00581F91" w:rsidRPr="00D70F07" w:rsidRDefault="00581F91" w:rsidP="00581F91">
      <w:pPr>
        <w:pStyle w:val="a5"/>
        <w:numPr>
          <w:ilvl w:val="0"/>
          <w:numId w:val="10"/>
        </w:numPr>
        <w:shd w:val="clear" w:color="auto" w:fill="FFFFFF"/>
        <w:spacing w:before="0" w:beforeAutospacing="0" w:after="0" w:afterAutospacing="0" w:line="210" w:lineRule="atLeast"/>
        <w:ind w:left="0"/>
        <w:rPr>
          <w:rFonts w:ascii="Arial" w:hAnsi="Arial" w:cs="Arial"/>
          <w:color w:val="181818"/>
          <w:sz w:val="28"/>
          <w:szCs w:val="28"/>
        </w:rPr>
      </w:pPr>
      <w:r w:rsidRPr="00D70F07">
        <w:rPr>
          <w:color w:val="181818"/>
          <w:sz w:val="28"/>
          <w:szCs w:val="28"/>
        </w:rPr>
        <w:t>Что означает красный сигнал светофора?</w:t>
      </w:r>
    </w:p>
    <w:p w:rsidR="00581F91" w:rsidRPr="00D70F07" w:rsidRDefault="00581F91" w:rsidP="00581F91">
      <w:pPr>
        <w:pStyle w:val="a5"/>
        <w:shd w:val="clear" w:color="auto" w:fill="FFFFFF"/>
        <w:spacing w:before="0" w:beforeAutospacing="0" w:after="0" w:afterAutospacing="0"/>
        <w:rPr>
          <w:rFonts w:ascii="Arial" w:hAnsi="Arial" w:cs="Arial"/>
          <w:b/>
          <w:color w:val="181818"/>
          <w:sz w:val="28"/>
          <w:szCs w:val="28"/>
        </w:rPr>
      </w:pPr>
      <w:r w:rsidRPr="00D70F07">
        <w:rPr>
          <w:rFonts w:ascii="Arial" w:hAnsi="Arial" w:cs="Arial"/>
          <w:color w:val="181818"/>
          <w:sz w:val="28"/>
          <w:szCs w:val="28"/>
        </w:rPr>
        <w:br/>
      </w:r>
      <w:r w:rsidRPr="00D70F07">
        <w:rPr>
          <w:b/>
          <w:color w:val="181818"/>
          <w:sz w:val="28"/>
          <w:szCs w:val="28"/>
        </w:rPr>
        <w:t xml:space="preserve"> Игра “Разрешается – запрещается (для всех.)</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Кто помощником нам станет</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На колесах или нет</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Кто подскажет, не обманет</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Сможет всем нам дать совет</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Чтобы знать вам, что да как</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Уважайте каждый знак!</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Переходить улицы при зелёном сигнале светофора…(разрешается)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Играть на дороге…(запрещается)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Перебегать улицу перед близко идущим транспортом…(запрещается)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Идти толпой по тротуару…(разрешается)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Идти по тротуару слева…(запрещается)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Переходить улицу по подземному переходу…(разрешается)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Переходить улицу при жёлтом сигнале светофора…(запрещается)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Помогать старикам и старушкам переходить улицу…(разрешается)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Велосипедистам цепляться за проезжие машины…(запрещается)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Обходить стоящий у тротуара транспорт спереди…(запрещается)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Выбегать на проезжую часть дороги…(запрещается)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Кататься на велосипеде, не держась за руль…(запрещается)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Болтать и громко смеяться в транспорте…(запрещается)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 Уважать правила дорожного движения…(разрешается)</w:t>
      </w:r>
    </w:p>
    <w:p w:rsidR="00581F91" w:rsidRPr="00D70F07" w:rsidRDefault="00581F91" w:rsidP="00581F91">
      <w:pPr>
        <w:pStyle w:val="a5"/>
        <w:shd w:val="clear" w:color="auto" w:fill="FFFFFF"/>
        <w:spacing w:before="0" w:beforeAutospacing="0" w:after="0" w:afterAutospacing="0" w:line="210" w:lineRule="atLeast"/>
        <w:rPr>
          <w:rFonts w:ascii="Arial" w:hAnsi="Arial" w:cs="Arial"/>
          <w:color w:val="181818"/>
          <w:sz w:val="28"/>
          <w:szCs w:val="28"/>
        </w:rPr>
      </w:pPr>
      <w:r w:rsidRPr="00D70F07">
        <w:rPr>
          <w:color w:val="181818"/>
          <w:sz w:val="28"/>
          <w:szCs w:val="28"/>
        </w:rPr>
        <w:t>Большое спасибо ребята!</w:t>
      </w:r>
    </w:p>
    <w:p w:rsidR="00581F91" w:rsidRPr="00D70F07" w:rsidRDefault="00581F91" w:rsidP="00581F91">
      <w:pPr>
        <w:rPr>
          <w:rFonts w:ascii="Times New Roman" w:hAnsi="Times New Roman" w:cs="Times New Roman"/>
          <w:sz w:val="28"/>
          <w:szCs w:val="28"/>
        </w:rPr>
      </w:pPr>
      <w:r w:rsidRPr="00D70F07">
        <w:rPr>
          <w:rFonts w:ascii="Times New Roman" w:hAnsi="Times New Roman" w:cs="Times New Roman"/>
          <w:sz w:val="28"/>
          <w:szCs w:val="28"/>
        </w:rPr>
        <w:t>Подведение итогов</w:t>
      </w:r>
    </w:p>
    <w:p w:rsidR="00581F91" w:rsidRPr="00AA2838" w:rsidRDefault="00581F91" w:rsidP="00581F91">
      <w:pPr>
        <w:rPr>
          <w:rFonts w:ascii="Times New Roman" w:hAnsi="Times New Roman" w:cs="Times New Roman"/>
          <w:b/>
          <w:sz w:val="32"/>
          <w:szCs w:val="32"/>
        </w:rPr>
      </w:pPr>
      <w:r w:rsidRPr="00AA2838">
        <w:rPr>
          <w:rFonts w:ascii="Times New Roman" w:hAnsi="Times New Roman" w:cs="Times New Roman"/>
          <w:b/>
          <w:sz w:val="32"/>
          <w:szCs w:val="32"/>
        </w:rPr>
        <w:t>Приложение</w:t>
      </w:r>
      <w:r w:rsidR="00AA2838" w:rsidRPr="00AA2838">
        <w:rPr>
          <w:rFonts w:ascii="Times New Roman" w:hAnsi="Times New Roman" w:cs="Times New Roman"/>
          <w:b/>
          <w:sz w:val="32"/>
          <w:szCs w:val="32"/>
        </w:rPr>
        <w:t xml:space="preserve"> 4.</w:t>
      </w:r>
    </w:p>
    <w:p w:rsidR="00674AF4" w:rsidRPr="00D70F07" w:rsidRDefault="00674AF4" w:rsidP="00581F91">
      <w:pPr>
        <w:rPr>
          <w:bCs/>
          <w:sz w:val="28"/>
          <w:szCs w:val="28"/>
        </w:rPr>
      </w:pPr>
      <w:r w:rsidRPr="00D70F07">
        <w:rPr>
          <w:b/>
          <w:bCs/>
          <w:sz w:val="28"/>
          <w:szCs w:val="28"/>
        </w:rPr>
        <w:t>Викторина «Будь внимателен»</w:t>
      </w:r>
      <w:r w:rsidRPr="00D70F07">
        <w:rPr>
          <w:bCs/>
          <w:sz w:val="28"/>
          <w:szCs w:val="28"/>
        </w:rPr>
        <w:br/>
      </w:r>
      <w:r w:rsidR="00EA0E83" w:rsidRPr="00D70F07">
        <w:rPr>
          <w:bCs/>
          <w:sz w:val="28"/>
          <w:szCs w:val="28"/>
        </w:rPr>
        <w:t>для учащихся 4 класса</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sz w:val="28"/>
          <w:szCs w:val="28"/>
        </w:rPr>
        <w:lastRenderedPageBreak/>
        <w:t>Цели:</w:t>
      </w:r>
      <w:r w:rsidRPr="00D70F07">
        <w:rPr>
          <w:rStyle w:val="apple-converted-space"/>
          <w:sz w:val="28"/>
          <w:szCs w:val="28"/>
        </w:rPr>
        <w:t> </w:t>
      </w:r>
      <w:r w:rsidRPr="00D70F07">
        <w:rPr>
          <w:sz w:val="28"/>
          <w:szCs w:val="28"/>
        </w:rPr>
        <w:t>систематизация и контроль знаний учащихся по ПДД, развитие у школьников познавательных процессов и навыков самостоятельного мышления.</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Место проведения: классная комната.</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Время проведения: 40 минут.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Участвуют 3 команды.</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Содержание викторины:</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1. «Название».</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Придумать название командам, с учетом тематики данной викторины (до 3 баллов).</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2. «Конверты».</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Каждая команда получает по конверту со знаками дорожного движения. В каждом – 5 знаков. Отгадать названия дорожных знаков (по 1 баллу за знак).</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3. «Кто быстрее».</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Команды поднимают руку – если знают ответ (2 балла).</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Красный, желтый, зеленый? (Светофор)</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Денежное наказание нарушителя ПДД? (Штраф)</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Двухколесное средство передвижения? (Велосипед)</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Пешеходный … (переход).</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Автобусная … (остановка).</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4. «Вопрос – ответ».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За каждый правильный ответ команда получает 1 балл. Если команда отвечает неправильно, то право ответа переходит к той команде, которая знает ответ. Вопросы, задаются командам по очереди:</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1. Что такое тротуар? (Дорога для движения пешеходов)</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2. Что такое зебра? (Разметка дороги, обозначающая пешеходный переход)</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3. Кого называют пешеходом? (Человека вне транспорта, находящегося на дороге, но не работающего на ней)</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4. Как правильно обходить трамвай? (Спереди)</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1. Кого называют водителем? (человека, управляющего каким-либо ТС)</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lastRenderedPageBreak/>
        <w:t>2. Где можно играть детям на улице? (В специально отведенных для игр местах)</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3.С какого возраста разрешается езда на велосипеде по дорогам? (с 14 лет)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4. Как правильно обходить автобус и троллейбус? (Сзади)</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1. Что обязательно должны делать люди, сидящие на передних сидениях автомобиля? (пристегиваться ремнями безопасности)</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2. Что такое ж/д переезд? (Место пересечения железной дороги с автомобильной)</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3. В каком возрасте можно получить водительское удостоверение? (В 18 лет)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4. На какой свет светофора надо переходить улицу (На зеленый).</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5. «Новый знак».</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За 3 мин придумать и нарисовать новый знак, которого не хватает на дорогах (до 3 баллов).</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6. «Загадки о транспорте»</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Отвечает команда, которая первая подняла руку (по 2 балла)</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1. Этот конь не ест овса,</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Вместо ног – два колеса. (Велосипед)</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2. Что за чудо – красный дом,</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Пассажиров много в нем.</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Обувь носит из резины,</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А питается бензином. (Автобус)</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3. Носит хобот, а не слон.</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Но слона сильнее он.</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Сотни рук он заменяет!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Без лопаты, а копает! (Экскаватор)</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4. Ходит скалка по дороге,</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грузная, огромная.</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И теперь у нас дорога,</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Как линейка ровная. (Дорожный каток)</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5. К нам во двор забрался крот,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lastRenderedPageBreak/>
        <w:t>Роет землю у ворот.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Тонна в рот земли войдет,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Если крот раскроет рот. (Экскаватор, трактор)</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6. Несется и стреляет,</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Ворчит скороговоркой.</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Трамваю не угнаться,</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За этой тараторкой. (Мотоцикл)</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7. Длинной шеей поверчу –</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Груз тяжелый подхвачу.</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Где прикажут – положу,</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Человеку я служу. (Подъемный кран)</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8. Там где строят новый дом,</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ходит воин со щитом,</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где пройдет он, станет гладко,</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будет равная площадка. (Бульдозер)</w:t>
      </w: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7. «Фабрика пословиц»</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Есть пословица «Тише едешь – дальше будешь». Ваша задача за 2 мин придумать свое правило, свою пословицу для пешеходов (до 3 баллов).</w:t>
      </w:r>
    </w:p>
    <w:p w:rsidR="00674AF4" w:rsidRPr="00D70F07" w:rsidRDefault="00674AF4" w:rsidP="00674AF4">
      <w:pPr>
        <w:pStyle w:val="a5"/>
        <w:shd w:val="clear" w:color="auto" w:fill="FFFFFF"/>
        <w:spacing w:before="150" w:beforeAutospacing="0" w:after="225" w:afterAutospacing="0"/>
        <w:rPr>
          <w:b/>
          <w:bCs/>
          <w:i/>
          <w:iCs/>
          <w:sz w:val="28"/>
          <w:szCs w:val="28"/>
          <w:u w:val="single"/>
        </w:rPr>
      </w:pPr>
    </w:p>
    <w:p w:rsidR="00674AF4" w:rsidRPr="00D70F07" w:rsidRDefault="00674AF4" w:rsidP="00674AF4">
      <w:pPr>
        <w:pStyle w:val="a5"/>
        <w:shd w:val="clear" w:color="auto" w:fill="FFFFFF"/>
        <w:spacing w:before="150" w:beforeAutospacing="0" w:after="225" w:afterAutospacing="0"/>
        <w:rPr>
          <w:sz w:val="28"/>
          <w:szCs w:val="28"/>
        </w:rPr>
      </w:pPr>
      <w:r w:rsidRPr="00D70F07">
        <w:rPr>
          <w:b/>
          <w:bCs/>
          <w:i/>
          <w:iCs/>
          <w:sz w:val="28"/>
          <w:szCs w:val="28"/>
          <w:u w:val="single"/>
        </w:rPr>
        <w:t>8. «Автомобиль будущего»</w:t>
      </w:r>
    </w:p>
    <w:p w:rsidR="00674AF4" w:rsidRPr="00D70F07" w:rsidRDefault="00674AF4" w:rsidP="00674AF4">
      <w:pPr>
        <w:pStyle w:val="a5"/>
        <w:shd w:val="clear" w:color="auto" w:fill="FFFFFF"/>
        <w:spacing w:before="150" w:beforeAutospacing="0" w:after="225" w:afterAutospacing="0"/>
        <w:rPr>
          <w:sz w:val="28"/>
          <w:szCs w:val="28"/>
        </w:rPr>
      </w:pPr>
      <w:r w:rsidRPr="00D70F07">
        <w:rPr>
          <w:sz w:val="28"/>
          <w:szCs w:val="28"/>
        </w:rPr>
        <w:t>За 3 мин придумать и нарисовать «автомобиль будущего» и потом защитить свой проект. Чем он хорош? (до 3 баллов)</w:t>
      </w:r>
    </w:p>
    <w:p w:rsidR="001B55E7" w:rsidRPr="00D70F07" w:rsidRDefault="001B55E7" w:rsidP="00674AF4">
      <w:pPr>
        <w:pStyle w:val="a5"/>
        <w:shd w:val="clear" w:color="auto" w:fill="FFFFFF"/>
        <w:spacing w:before="150" w:beforeAutospacing="0" w:after="225" w:afterAutospacing="0"/>
        <w:rPr>
          <w:sz w:val="28"/>
          <w:szCs w:val="28"/>
        </w:rPr>
      </w:pPr>
      <w:r w:rsidRPr="00D70F07">
        <w:rPr>
          <w:sz w:val="28"/>
          <w:szCs w:val="28"/>
        </w:rPr>
        <w:t>Подведение итогов</w:t>
      </w:r>
    </w:p>
    <w:p w:rsidR="001B55E7" w:rsidRPr="00EA5FDC" w:rsidRDefault="00EA5FDC" w:rsidP="00674AF4">
      <w:pPr>
        <w:pStyle w:val="a5"/>
        <w:shd w:val="clear" w:color="auto" w:fill="FFFFFF"/>
        <w:spacing w:before="150" w:beforeAutospacing="0" w:after="225" w:afterAutospacing="0"/>
        <w:rPr>
          <w:b/>
        </w:rPr>
      </w:pPr>
      <w:r w:rsidRPr="00EA5FDC">
        <w:rPr>
          <w:b/>
        </w:rPr>
        <w:t>Приложение 4.</w:t>
      </w:r>
    </w:p>
    <w:p w:rsidR="00EA5FDC" w:rsidRPr="00BD6030" w:rsidRDefault="00EA5FDC" w:rsidP="00EA5FDC">
      <w:pPr>
        <w:spacing w:after="0" w:line="240" w:lineRule="auto"/>
        <w:ind w:left="-142"/>
        <w:jc w:val="center"/>
        <w:outlineLvl w:val="2"/>
        <w:rPr>
          <w:rFonts w:ascii="Times New Roman" w:eastAsia="Times New Roman" w:hAnsi="Times New Roman" w:cs="Times New Roman"/>
          <w:b/>
          <w:bCs/>
          <w:sz w:val="24"/>
          <w:szCs w:val="24"/>
        </w:rPr>
      </w:pPr>
      <w:r w:rsidRPr="00BD6030">
        <w:rPr>
          <w:rFonts w:ascii="Times New Roman" w:eastAsia="Times New Roman" w:hAnsi="Times New Roman" w:cs="Times New Roman"/>
          <w:b/>
          <w:bCs/>
          <w:sz w:val="24"/>
          <w:szCs w:val="24"/>
        </w:rPr>
        <w:t>Анализ проверочного тест на знания ПДД 3 класс</w:t>
      </w:r>
    </w:p>
    <w:p w:rsidR="00EA5FDC" w:rsidRPr="00BD6030" w:rsidRDefault="00EA5FDC" w:rsidP="00EA5FDC">
      <w:pPr>
        <w:spacing w:after="0" w:line="240" w:lineRule="auto"/>
        <w:ind w:left="-142"/>
        <w:outlineLvl w:val="2"/>
        <w:rPr>
          <w:rFonts w:ascii="Times New Roman" w:eastAsia="Times New Roman" w:hAnsi="Times New Roman" w:cs="Times New Roman"/>
          <w:b/>
          <w:bCs/>
          <w:color w:val="042B53"/>
          <w:sz w:val="24"/>
          <w:szCs w:val="24"/>
        </w:rPr>
      </w:pPr>
    </w:p>
    <w:p w:rsidR="00EA5FDC" w:rsidRDefault="00EA5FDC" w:rsidP="00EA5FDC">
      <w:pPr>
        <w:spacing w:after="0" w:line="240" w:lineRule="auto"/>
        <w:jc w:val="center"/>
        <w:outlineLvl w:val="2"/>
        <w:rPr>
          <w:rFonts w:ascii="Times New Roman" w:eastAsia="Times New Roman" w:hAnsi="Times New Roman" w:cs="Times New Roman"/>
          <w:b/>
          <w:bCs/>
          <w:sz w:val="24"/>
          <w:szCs w:val="24"/>
        </w:rPr>
      </w:pPr>
      <w:r w:rsidRPr="00BD6030">
        <w:rPr>
          <w:rFonts w:ascii="Times New Roman" w:eastAsia="Times New Roman" w:hAnsi="Times New Roman" w:cs="Times New Roman"/>
          <w:b/>
          <w:bCs/>
          <w:sz w:val="24"/>
          <w:szCs w:val="24"/>
        </w:rPr>
        <w:t>Общее количество участвующих 7 чел.</w:t>
      </w:r>
    </w:p>
    <w:tbl>
      <w:tblPr>
        <w:tblStyle w:val="ac"/>
        <w:tblW w:w="0" w:type="auto"/>
        <w:tblLook w:val="04A0"/>
      </w:tblPr>
      <w:tblGrid>
        <w:gridCol w:w="4955"/>
        <w:gridCol w:w="5137"/>
      </w:tblGrid>
      <w:tr w:rsidR="00EA5FDC" w:rsidTr="00C64032">
        <w:tc>
          <w:tcPr>
            <w:tcW w:w="4955" w:type="dxa"/>
          </w:tcPr>
          <w:p w:rsidR="00EA5FDC" w:rsidRDefault="00EA5FDC" w:rsidP="00C64032">
            <w:pPr>
              <w:jc w:val="center"/>
              <w:outlineLvl w:val="2"/>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lastRenderedPageBreak/>
              <w:drawing>
                <wp:inline distT="0" distB="0" distL="0" distR="0">
                  <wp:extent cx="2256817" cy="1896745"/>
                  <wp:effectExtent l="0" t="0" r="10160" b="825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956" w:type="dxa"/>
          </w:tcPr>
          <w:p w:rsidR="00EA5FDC" w:rsidRDefault="00EA5FDC" w:rsidP="00C64032">
            <w:pPr>
              <w:jc w:val="center"/>
              <w:outlineLvl w:val="2"/>
              <w:rPr>
                <w:rFonts w:ascii="Times New Roman" w:eastAsia="Times New Roman" w:hAnsi="Times New Roman" w:cs="Times New Roman"/>
                <w:b/>
                <w:bCs/>
                <w:sz w:val="24"/>
                <w:szCs w:val="24"/>
              </w:rPr>
            </w:pPr>
            <w:r>
              <w:rPr>
                <w:rFonts w:ascii="Times New Roman" w:eastAsia="Times New Roman" w:hAnsi="Times New Roman" w:cs="Times New Roman"/>
                <w:b/>
                <w:noProof/>
                <w:sz w:val="24"/>
                <w:szCs w:val="24"/>
              </w:rPr>
              <w:drawing>
                <wp:inline distT="0" distB="0" distL="0" distR="0">
                  <wp:extent cx="2393004" cy="2169268"/>
                  <wp:effectExtent l="0" t="0" r="7620" b="254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EA5FDC" w:rsidTr="00C64032">
        <w:tc>
          <w:tcPr>
            <w:tcW w:w="4955" w:type="dxa"/>
          </w:tcPr>
          <w:p w:rsidR="00EA5FDC" w:rsidRDefault="00EA5FDC" w:rsidP="00C64032">
            <w:pPr>
              <w:jc w:val="center"/>
              <w:outlineLvl w:val="2"/>
              <w:rPr>
                <w:rFonts w:ascii="Times New Roman" w:eastAsia="Times New Roman" w:hAnsi="Times New Roman" w:cs="Times New Roman"/>
                <w:b/>
                <w:bCs/>
                <w:sz w:val="24"/>
                <w:szCs w:val="24"/>
              </w:rPr>
            </w:pPr>
            <w:r>
              <w:rPr>
                <w:rFonts w:ascii="Times New Roman" w:eastAsia="Times New Roman" w:hAnsi="Times New Roman" w:cs="Times New Roman"/>
                <w:b/>
                <w:noProof/>
                <w:sz w:val="24"/>
                <w:szCs w:val="24"/>
              </w:rPr>
              <w:drawing>
                <wp:inline distT="0" distB="0" distL="0" distR="0">
                  <wp:extent cx="2470826" cy="1712068"/>
                  <wp:effectExtent l="0" t="0" r="5715" b="254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956" w:type="dxa"/>
          </w:tcPr>
          <w:p w:rsidR="00EA5FDC" w:rsidRDefault="00EA5FDC" w:rsidP="00C64032">
            <w:pPr>
              <w:outlineLvl w:val="2"/>
              <w:rPr>
                <w:rFonts w:ascii="Times New Roman" w:eastAsia="Times New Roman" w:hAnsi="Times New Roman" w:cs="Times New Roman"/>
                <w:b/>
                <w:bCs/>
                <w:sz w:val="24"/>
                <w:szCs w:val="24"/>
              </w:rPr>
            </w:pPr>
            <w:r>
              <w:rPr>
                <w:rFonts w:ascii="Times New Roman" w:hAnsi="Times New Roman" w:cs="Times New Roman"/>
                <w:b/>
                <w:noProof/>
                <w:sz w:val="24"/>
                <w:szCs w:val="24"/>
              </w:rPr>
              <w:drawing>
                <wp:inline distT="0" distB="0" distL="0" distR="0">
                  <wp:extent cx="3112851" cy="1731523"/>
                  <wp:effectExtent l="0" t="0" r="11430" b="25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EA5FDC" w:rsidTr="00C64032">
        <w:tc>
          <w:tcPr>
            <w:tcW w:w="4955" w:type="dxa"/>
          </w:tcPr>
          <w:p w:rsidR="00EA5FDC" w:rsidRDefault="00EA5FDC" w:rsidP="00C64032">
            <w:pPr>
              <w:outlineLvl w:val="2"/>
              <w:rPr>
                <w:rFonts w:ascii="Times New Roman" w:eastAsia="Times New Roman" w:hAnsi="Times New Roman" w:cs="Times New Roman"/>
                <w:b/>
                <w:bCs/>
                <w:sz w:val="24"/>
                <w:szCs w:val="24"/>
              </w:rPr>
            </w:pPr>
            <w:r>
              <w:rPr>
                <w:rFonts w:ascii="Times New Roman" w:eastAsia="Times New Roman" w:hAnsi="Times New Roman" w:cs="Times New Roman"/>
                <w:b/>
                <w:noProof/>
                <w:sz w:val="24"/>
                <w:szCs w:val="24"/>
              </w:rPr>
              <w:drawing>
                <wp:inline distT="0" distB="0" distL="0" distR="0">
                  <wp:extent cx="2908571" cy="1760706"/>
                  <wp:effectExtent l="0" t="0" r="6350" b="1143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4956" w:type="dxa"/>
          </w:tcPr>
          <w:p w:rsidR="00EA5FDC" w:rsidRDefault="00EA5FDC" w:rsidP="00C64032">
            <w:pPr>
              <w:outlineLvl w:val="2"/>
              <w:rPr>
                <w:rFonts w:ascii="Times New Roman" w:eastAsia="Times New Roman" w:hAnsi="Times New Roman" w:cs="Times New Roman"/>
                <w:b/>
                <w:bCs/>
                <w:sz w:val="24"/>
                <w:szCs w:val="24"/>
              </w:rPr>
            </w:pPr>
            <w:r w:rsidRPr="00BD6030">
              <w:rPr>
                <w:rFonts w:ascii="Times New Roman" w:hAnsi="Times New Roman" w:cs="Times New Roman"/>
                <w:noProof/>
                <w:sz w:val="24"/>
                <w:szCs w:val="24"/>
              </w:rPr>
              <w:drawing>
                <wp:anchor distT="0" distB="0" distL="114300" distR="114300" simplePos="0" relativeHeight="251681792" behindDoc="0" locked="0" layoutInCell="1" allowOverlap="1">
                  <wp:simplePos x="0" y="0"/>
                  <wp:positionH relativeFrom="column">
                    <wp:posOffset>2521558</wp:posOffset>
                  </wp:positionH>
                  <wp:positionV relativeFrom="paragraph">
                    <wp:posOffset>901686</wp:posOffset>
                  </wp:positionV>
                  <wp:extent cx="554355" cy="728980"/>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029" t="22055" r="32906" b="19914"/>
                          <a:stretch>
                            <a:fillRect/>
                          </a:stretch>
                        </pic:blipFill>
                        <pic:spPr bwMode="auto">
                          <a:xfrm>
                            <a:off x="0" y="0"/>
                            <a:ext cx="554355" cy="728980"/>
                          </a:xfrm>
                          <a:prstGeom prst="rect">
                            <a:avLst/>
                          </a:prstGeom>
                          <a:noFill/>
                          <a:ln>
                            <a:noFill/>
                          </a:ln>
                        </pic:spPr>
                      </pic:pic>
                    </a:graphicData>
                  </a:graphic>
                </wp:anchor>
              </w:drawing>
            </w:r>
            <w:r w:rsidRPr="00BD6030">
              <w:rPr>
                <w:rFonts w:ascii="Times New Roman" w:hAnsi="Times New Roman" w:cs="Times New Roman"/>
                <w:noProof/>
                <w:sz w:val="24"/>
                <w:szCs w:val="24"/>
              </w:rPr>
              <w:drawing>
                <wp:anchor distT="0" distB="0" distL="114300" distR="114300" simplePos="0" relativeHeight="251680768" behindDoc="1" locked="0" layoutInCell="1" allowOverlap="1">
                  <wp:simplePos x="0" y="0"/>
                  <wp:positionH relativeFrom="column">
                    <wp:posOffset>2521193</wp:posOffset>
                  </wp:positionH>
                  <wp:positionV relativeFrom="paragraph">
                    <wp:posOffset>143835</wp:posOffset>
                  </wp:positionV>
                  <wp:extent cx="526415" cy="554355"/>
                  <wp:effectExtent l="0" t="0" r="6985" b="0"/>
                  <wp:wrapThrough wrapText="bothSides">
                    <wp:wrapPolygon edited="0">
                      <wp:start x="0" y="0"/>
                      <wp:lineTo x="0" y="20784"/>
                      <wp:lineTo x="21105" y="20784"/>
                      <wp:lineTo x="21105"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415" cy="554355"/>
                          </a:xfrm>
                          <a:prstGeom prst="rect">
                            <a:avLst/>
                          </a:prstGeom>
                          <a:noFill/>
                          <a:ln>
                            <a:noFill/>
                          </a:ln>
                        </pic:spPr>
                      </pic:pic>
                    </a:graphicData>
                  </a:graphic>
                </wp:anchor>
              </w:drawing>
            </w:r>
            <w:r>
              <w:rPr>
                <w:rFonts w:ascii="Times New Roman" w:eastAsia="Times New Roman" w:hAnsi="Times New Roman" w:cs="Times New Roman"/>
                <w:b/>
                <w:noProof/>
                <w:sz w:val="24"/>
                <w:szCs w:val="24"/>
              </w:rPr>
              <w:drawing>
                <wp:inline distT="0" distB="0" distL="0" distR="0">
                  <wp:extent cx="2256817" cy="1614792"/>
                  <wp:effectExtent l="0" t="0" r="10160" b="508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A5FDC" w:rsidRDefault="00EA5FDC" w:rsidP="00EA5FDC">
      <w:pPr>
        <w:spacing w:after="0" w:line="240" w:lineRule="auto"/>
        <w:outlineLvl w:val="2"/>
        <w:rPr>
          <w:rFonts w:ascii="Times New Roman" w:eastAsia="Times New Roman" w:hAnsi="Times New Roman" w:cs="Times New Roman"/>
          <w:b/>
          <w:bCs/>
          <w:sz w:val="24"/>
          <w:szCs w:val="24"/>
        </w:rPr>
      </w:pPr>
    </w:p>
    <w:p w:rsidR="00EA5FDC" w:rsidRPr="00BD6030" w:rsidRDefault="00EA5FDC" w:rsidP="00EA5FDC">
      <w:pPr>
        <w:spacing w:after="0" w:line="240" w:lineRule="auto"/>
        <w:outlineLvl w:val="2"/>
        <w:rPr>
          <w:rFonts w:ascii="Times New Roman" w:eastAsia="Times New Roman" w:hAnsi="Times New Roman" w:cs="Times New Roman"/>
          <w:b/>
          <w:bCs/>
          <w:sz w:val="24"/>
          <w:szCs w:val="24"/>
        </w:rPr>
      </w:pPr>
    </w:p>
    <w:p w:rsidR="00EA5FDC" w:rsidRDefault="00EA5FDC" w:rsidP="00674AF4">
      <w:pPr>
        <w:pStyle w:val="a5"/>
        <w:shd w:val="clear" w:color="auto" w:fill="FFFFFF"/>
        <w:spacing w:before="150" w:beforeAutospacing="0" w:after="225" w:afterAutospacing="0"/>
        <w:rPr>
          <w:b/>
          <w:sz w:val="32"/>
          <w:szCs w:val="32"/>
        </w:rPr>
      </w:pPr>
    </w:p>
    <w:p w:rsidR="001B55E7" w:rsidRDefault="00EA5FDC" w:rsidP="001B55E7">
      <w:pPr>
        <w:tabs>
          <w:tab w:val="left" w:pos="7779"/>
        </w:tabs>
        <w:spacing w:after="0" w:line="240" w:lineRule="auto"/>
        <w:ind w:left="-142"/>
        <w:outlineLvl w:val="2"/>
        <w:rPr>
          <w:rFonts w:ascii="Times New Roman" w:eastAsia="Times New Roman" w:hAnsi="Times New Roman"/>
          <w:b/>
          <w:bCs/>
          <w:sz w:val="32"/>
          <w:szCs w:val="32"/>
        </w:rPr>
      </w:pPr>
      <w:r>
        <w:rPr>
          <w:rFonts w:ascii="Times New Roman" w:eastAsia="Times New Roman" w:hAnsi="Times New Roman"/>
          <w:b/>
          <w:bCs/>
          <w:sz w:val="32"/>
          <w:szCs w:val="32"/>
        </w:rPr>
        <w:t>П</w:t>
      </w:r>
      <w:r w:rsidR="001B55E7" w:rsidRPr="001B55E7">
        <w:rPr>
          <w:rFonts w:ascii="Times New Roman" w:eastAsia="Times New Roman" w:hAnsi="Times New Roman"/>
          <w:b/>
          <w:bCs/>
          <w:sz w:val="32"/>
          <w:szCs w:val="32"/>
        </w:rPr>
        <w:t xml:space="preserve">риложение </w:t>
      </w:r>
      <w:r>
        <w:rPr>
          <w:rFonts w:ascii="Times New Roman" w:eastAsia="Times New Roman" w:hAnsi="Times New Roman"/>
          <w:b/>
          <w:bCs/>
          <w:sz w:val="32"/>
          <w:szCs w:val="32"/>
        </w:rPr>
        <w:t>5.</w:t>
      </w:r>
    </w:p>
    <w:tbl>
      <w:tblPr>
        <w:tblStyle w:val="ac"/>
        <w:tblW w:w="9911" w:type="dxa"/>
        <w:tblLook w:val="04A0"/>
      </w:tblPr>
      <w:tblGrid>
        <w:gridCol w:w="4995"/>
        <w:gridCol w:w="5142"/>
      </w:tblGrid>
      <w:tr w:rsidR="00763716" w:rsidTr="00763716">
        <w:trPr>
          <w:trHeight w:val="2777"/>
        </w:trPr>
        <w:tc>
          <w:tcPr>
            <w:tcW w:w="4884" w:type="dxa"/>
          </w:tcPr>
          <w:p w:rsidR="00763716" w:rsidRDefault="00763716" w:rsidP="00674AF4">
            <w:pPr>
              <w:pStyle w:val="a5"/>
              <w:spacing w:before="150" w:beforeAutospacing="0" w:after="225" w:afterAutospacing="0"/>
            </w:pPr>
            <w:r w:rsidRPr="00763716">
              <w:rPr>
                <w:noProof/>
              </w:rPr>
              <w:lastRenderedPageBreak/>
              <w:drawing>
                <wp:inline distT="0" distB="0" distL="0" distR="0">
                  <wp:extent cx="3102891" cy="4133850"/>
                  <wp:effectExtent l="0" t="0" r="2540" b="0"/>
                  <wp:docPr id="11" name="Рисунок 11" descr="D:\веснин\фото\photo_5355263467638079229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веснин\фото\photo_5355263467638079229_y.jpg"/>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4961" cy="4163253"/>
                          </a:xfrm>
                          <a:prstGeom prst="rect">
                            <a:avLst/>
                          </a:prstGeom>
                          <a:noFill/>
                          <a:ln>
                            <a:noFill/>
                          </a:ln>
                        </pic:spPr>
                      </pic:pic>
                    </a:graphicData>
                  </a:graphic>
                </wp:inline>
              </w:drawing>
            </w:r>
          </w:p>
        </w:tc>
        <w:tc>
          <w:tcPr>
            <w:tcW w:w="5027" w:type="dxa"/>
          </w:tcPr>
          <w:p w:rsidR="00763716" w:rsidRDefault="00763716" w:rsidP="00674AF4">
            <w:pPr>
              <w:pStyle w:val="a5"/>
              <w:spacing w:before="150" w:beforeAutospacing="0" w:after="225" w:afterAutospacing="0"/>
            </w:pPr>
            <w:r w:rsidRPr="00DE224B">
              <w:rPr>
                <w:noProof/>
              </w:rPr>
              <w:drawing>
                <wp:inline distT="0" distB="0" distL="0" distR="0">
                  <wp:extent cx="3193576" cy="4254665"/>
                  <wp:effectExtent l="0" t="0" r="6985" b="0"/>
                  <wp:docPr id="2" name="Рисунок 2" descr="D:\веснин\фото\photo_5355263467638079231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еснин\фото\photo_5355263467638079231_y.jp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8622" cy="4301355"/>
                          </a:xfrm>
                          <a:prstGeom prst="rect">
                            <a:avLst/>
                          </a:prstGeom>
                          <a:noFill/>
                          <a:ln>
                            <a:noFill/>
                          </a:ln>
                        </pic:spPr>
                      </pic:pic>
                    </a:graphicData>
                  </a:graphic>
                </wp:inline>
              </w:drawing>
            </w:r>
          </w:p>
        </w:tc>
      </w:tr>
      <w:tr w:rsidR="00763716" w:rsidTr="00763716">
        <w:trPr>
          <w:trHeight w:val="3098"/>
        </w:trPr>
        <w:tc>
          <w:tcPr>
            <w:tcW w:w="4884" w:type="dxa"/>
          </w:tcPr>
          <w:p w:rsidR="00763716" w:rsidRDefault="00763716" w:rsidP="00674AF4">
            <w:pPr>
              <w:pStyle w:val="a5"/>
              <w:spacing w:before="150" w:beforeAutospacing="0" w:after="225" w:afterAutospacing="0"/>
            </w:pPr>
            <w:r w:rsidRPr="00763716">
              <w:rPr>
                <w:noProof/>
              </w:rPr>
              <w:drawing>
                <wp:inline distT="0" distB="0" distL="0" distR="0">
                  <wp:extent cx="3020345" cy="4023879"/>
                  <wp:effectExtent l="0" t="0" r="8890" b="0"/>
                  <wp:docPr id="12" name="Рисунок 12" descr="D:\веснин\фото\photo_5355263467638079236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веснин\фото\photo_5355263467638079236_y.jpg"/>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1946" cy="4039335"/>
                          </a:xfrm>
                          <a:prstGeom prst="rect">
                            <a:avLst/>
                          </a:prstGeom>
                          <a:noFill/>
                          <a:ln>
                            <a:noFill/>
                          </a:ln>
                        </pic:spPr>
                      </pic:pic>
                    </a:graphicData>
                  </a:graphic>
                </wp:inline>
              </w:drawing>
            </w:r>
          </w:p>
        </w:tc>
        <w:tc>
          <w:tcPr>
            <w:tcW w:w="5027" w:type="dxa"/>
          </w:tcPr>
          <w:p w:rsidR="00763716" w:rsidRDefault="00763716" w:rsidP="00674AF4">
            <w:pPr>
              <w:pStyle w:val="a5"/>
              <w:spacing w:before="150" w:beforeAutospacing="0" w:after="225" w:afterAutospacing="0"/>
            </w:pPr>
            <w:r w:rsidRPr="00763716">
              <w:rPr>
                <w:noProof/>
              </w:rPr>
              <w:drawing>
                <wp:inline distT="0" distB="0" distL="0" distR="0">
                  <wp:extent cx="2971800" cy="3954673"/>
                  <wp:effectExtent l="0" t="0" r="0" b="8255"/>
                  <wp:docPr id="22" name="Рисунок 22" descr="D:\веснин\фото\photo_5355263467638079235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веснин\фото\photo_5355263467638079235_y.jpg"/>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7246" cy="3961920"/>
                          </a:xfrm>
                          <a:prstGeom prst="rect">
                            <a:avLst/>
                          </a:prstGeom>
                          <a:noFill/>
                          <a:ln>
                            <a:noFill/>
                          </a:ln>
                        </pic:spPr>
                      </pic:pic>
                    </a:graphicData>
                  </a:graphic>
                </wp:inline>
              </w:drawing>
            </w:r>
          </w:p>
        </w:tc>
      </w:tr>
    </w:tbl>
    <w:p w:rsidR="00C24968" w:rsidRPr="009774FB" w:rsidRDefault="001C6054" w:rsidP="009774FB">
      <w:pPr>
        <w:widowControl w:val="0"/>
        <w:autoSpaceDE w:val="0"/>
        <w:autoSpaceDN w:val="0"/>
        <w:adjustRightInd w:val="0"/>
        <w:spacing w:after="0" w:line="360" w:lineRule="auto"/>
        <w:jc w:val="both"/>
        <w:rPr>
          <w:rFonts w:ascii="Times New Roman" w:hAnsi="Times New Roman" w:cs="Times New Roman"/>
          <w:b/>
          <w:bCs/>
          <w:sz w:val="28"/>
          <w:szCs w:val="28"/>
        </w:rPr>
      </w:pPr>
      <w:hyperlink r:id="rId32" w:history="1">
        <w:r w:rsidR="009774FB" w:rsidRPr="009774FB">
          <w:rPr>
            <w:rStyle w:val="ab"/>
            <w:rFonts w:ascii="Times New Roman" w:hAnsi="Times New Roman" w:cs="Times New Roman"/>
            <w:b/>
            <w:bCs/>
            <w:sz w:val="28"/>
            <w:szCs w:val="28"/>
          </w:rPr>
          <w:t>видео</w:t>
        </w:r>
      </w:hyperlink>
    </w:p>
    <w:p w:rsidR="00C24968" w:rsidRPr="00F676E0" w:rsidRDefault="00C24968" w:rsidP="006724EE">
      <w:pPr>
        <w:widowControl w:val="0"/>
        <w:autoSpaceDE w:val="0"/>
        <w:autoSpaceDN w:val="0"/>
        <w:adjustRightInd w:val="0"/>
        <w:spacing w:after="0" w:line="360" w:lineRule="auto"/>
        <w:jc w:val="both"/>
        <w:rPr>
          <w:rFonts w:ascii="Times New Roman" w:hAnsi="Times New Roman" w:cs="Times New Roman"/>
          <w:b/>
          <w:bCs/>
          <w:sz w:val="32"/>
          <w:szCs w:val="32"/>
        </w:rPr>
      </w:pPr>
    </w:p>
    <w:p w:rsidR="00C24968" w:rsidRPr="00C24968" w:rsidRDefault="00C24968" w:rsidP="005132F2">
      <w:pPr>
        <w:widowControl w:val="0"/>
        <w:autoSpaceDE w:val="0"/>
        <w:autoSpaceDN w:val="0"/>
        <w:adjustRightInd w:val="0"/>
        <w:spacing w:after="0" w:line="360" w:lineRule="auto"/>
        <w:ind w:firstLine="709"/>
        <w:jc w:val="both"/>
        <w:rPr>
          <w:rFonts w:ascii="Times New Roman" w:hAnsi="Times New Roman" w:cs="Times New Roman"/>
          <w:b/>
          <w:bCs/>
          <w:sz w:val="32"/>
          <w:szCs w:val="32"/>
        </w:rPr>
      </w:pPr>
    </w:p>
    <w:p w:rsidR="00EE05F2" w:rsidRDefault="001B55E7" w:rsidP="001B55E7">
      <w:pPr>
        <w:widowControl w:val="0"/>
        <w:tabs>
          <w:tab w:val="left" w:pos="5700"/>
        </w:tabs>
        <w:autoSpaceDE w:val="0"/>
        <w:autoSpaceDN w:val="0"/>
        <w:adjustRightInd w:val="0"/>
        <w:spacing w:after="0" w:line="360" w:lineRule="auto"/>
        <w:jc w:val="both"/>
        <w:rPr>
          <w:rFonts w:ascii="Times New Roman" w:hAnsi="Times New Roman" w:cs="Times New Roman"/>
          <w:b/>
          <w:bCs/>
          <w:sz w:val="32"/>
          <w:szCs w:val="32"/>
        </w:rPr>
      </w:pPr>
      <w:r>
        <w:rPr>
          <w:rFonts w:ascii="Times New Roman" w:hAnsi="Times New Roman" w:cs="Times New Roman"/>
          <w:b/>
          <w:bCs/>
          <w:sz w:val="32"/>
          <w:szCs w:val="32"/>
        </w:rPr>
        <w:t>Источник информации</w:t>
      </w:r>
      <w:r w:rsidR="00763716">
        <w:rPr>
          <w:rFonts w:ascii="Times New Roman" w:hAnsi="Times New Roman" w:cs="Times New Roman"/>
          <w:b/>
          <w:bCs/>
          <w:sz w:val="32"/>
          <w:szCs w:val="32"/>
        </w:rPr>
        <w:t>:</w:t>
      </w:r>
    </w:p>
    <w:p w:rsidR="00763716" w:rsidRDefault="001C6054" w:rsidP="00FF66D6">
      <w:pPr>
        <w:pStyle w:val="aa"/>
        <w:widowControl w:val="0"/>
        <w:numPr>
          <w:ilvl w:val="0"/>
          <w:numId w:val="12"/>
        </w:numPr>
        <w:tabs>
          <w:tab w:val="left" w:pos="5700"/>
        </w:tabs>
        <w:autoSpaceDE w:val="0"/>
        <w:autoSpaceDN w:val="0"/>
        <w:adjustRightInd w:val="0"/>
        <w:spacing w:after="0" w:line="360" w:lineRule="auto"/>
        <w:jc w:val="both"/>
        <w:rPr>
          <w:rFonts w:ascii="Times New Roman" w:hAnsi="Times New Roman" w:cs="Times New Roman"/>
          <w:b/>
          <w:bCs/>
          <w:sz w:val="32"/>
          <w:szCs w:val="32"/>
        </w:rPr>
      </w:pPr>
      <w:hyperlink r:id="rId33" w:history="1">
        <w:r w:rsidR="00FF66D6" w:rsidRPr="00FF66D6">
          <w:rPr>
            <w:rStyle w:val="ab"/>
            <w:rFonts w:ascii="Times New Roman" w:hAnsi="Times New Roman" w:cs="Times New Roman"/>
            <w:b/>
            <w:bCs/>
            <w:sz w:val="32"/>
            <w:szCs w:val="32"/>
          </w:rPr>
          <w:t>https://bdd.tomsk.gov.ru/kolichestvo-dtp-s-uchastiem-detej</w:t>
        </w:r>
      </w:hyperlink>
    </w:p>
    <w:p w:rsidR="00FF66D6" w:rsidRDefault="001C6054" w:rsidP="00FF66D6">
      <w:pPr>
        <w:pStyle w:val="aa"/>
        <w:widowControl w:val="0"/>
        <w:numPr>
          <w:ilvl w:val="0"/>
          <w:numId w:val="12"/>
        </w:numPr>
        <w:tabs>
          <w:tab w:val="left" w:pos="5700"/>
        </w:tabs>
        <w:autoSpaceDE w:val="0"/>
        <w:autoSpaceDN w:val="0"/>
        <w:adjustRightInd w:val="0"/>
        <w:spacing w:after="0" w:line="360" w:lineRule="auto"/>
        <w:jc w:val="both"/>
        <w:rPr>
          <w:rFonts w:ascii="Times New Roman" w:hAnsi="Times New Roman" w:cs="Times New Roman"/>
          <w:b/>
          <w:bCs/>
          <w:sz w:val="32"/>
          <w:szCs w:val="32"/>
        </w:rPr>
      </w:pPr>
      <w:hyperlink r:id="rId34" w:history="1">
        <w:r w:rsidR="00FF66D6" w:rsidRPr="006F4197">
          <w:rPr>
            <w:rStyle w:val="ab"/>
            <w:rFonts w:ascii="Times New Roman" w:hAnsi="Times New Roman" w:cs="Times New Roman"/>
            <w:b/>
            <w:bCs/>
            <w:sz w:val="32"/>
            <w:szCs w:val="32"/>
          </w:rPr>
          <w:t>https://tsvetyzhizni.ru/shkatulka_sokrovisch/detskie-stixi/dorozhnaya-azbuka-ili-detyam-o-znakax-dorozhnogo-dvizheniya.html?ysclid=ledvyehzgn691100099</w:t>
        </w:r>
      </w:hyperlink>
    </w:p>
    <w:p w:rsidR="00FF66D6" w:rsidRDefault="001C6054" w:rsidP="00FF66D6">
      <w:pPr>
        <w:pStyle w:val="aa"/>
        <w:widowControl w:val="0"/>
        <w:numPr>
          <w:ilvl w:val="0"/>
          <w:numId w:val="12"/>
        </w:numPr>
        <w:tabs>
          <w:tab w:val="left" w:pos="5700"/>
        </w:tabs>
        <w:autoSpaceDE w:val="0"/>
        <w:autoSpaceDN w:val="0"/>
        <w:adjustRightInd w:val="0"/>
        <w:spacing w:after="0" w:line="360" w:lineRule="auto"/>
        <w:jc w:val="both"/>
        <w:rPr>
          <w:rFonts w:ascii="Times New Roman" w:hAnsi="Times New Roman" w:cs="Times New Roman"/>
          <w:b/>
          <w:bCs/>
          <w:sz w:val="32"/>
          <w:szCs w:val="32"/>
        </w:rPr>
      </w:pPr>
      <w:hyperlink r:id="rId35" w:history="1">
        <w:r w:rsidR="00FF66D6" w:rsidRPr="006F4197">
          <w:rPr>
            <w:rStyle w:val="ab"/>
            <w:rFonts w:ascii="Times New Roman" w:hAnsi="Times New Roman" w:cs="Times New Roman"/>
            <w:b/>
            <w:bCs/>
            <w:sz w:val="32"/>
            <w:szCs w:val="32"/>
          </w:rPr>
          <w:t>https://infourok.ru/uroki-po-pdd-klassi-1519412.html?ysclid=ledw04q7jv454277924</w:t>
        </w:r>
      </w:hyperlink>
    </w:p>
    <w:p w:rsidR="00FF66D6" w:rsidRPr="00FF66D6" w:rsidRDefault="00FF66D6" w:rsidP="00FF66D6">
      <w:pPr>
        <w:pStyle w:val="aa"/>
        <w:widowControl w:val="0"/>
        <w:tabs>
          <w:tab w:val="left" w:pos="5700"/>
        </w:tabs>
        <w:autoSpaceDE w:val="0"/>
        <w:autoSpaceDN w:val="0"/>
        <w:adjustRightInd w:val="0"/>
        <w:spacing w:after="0" w:line="360" w:lineRule="auto"/>
        <w:jc w:val="both"/>
        <w:rPr>
          <w:rFonts w:ascii="Times New Roman" w:hAnsi="Times New Roman" w:cs="Times New Roman"/>
          <w:b/>
          <w:bCs/>
          <w:sz w:val="32"/>
          <w:szCs w:val="32"/>
        </w:rPr>
      </w:pPr>
    </w:p>
    <w:p w:rsidR="00FF66D6" w:rsidRPr="00EE05F2" w:rsidRDefault="00FF66D6" w:rsidP="001B55E7">
      <w:pPr>
        <w:widowControl w:val="0"/>
        <w:tabs>
          <w:tab w:val="left" w:pos="5700"/>
        </w:tabs>
        <w:autoSpaceDE w:val="0"/>
        <w:autoSpaceDN w:val="0"/>
        <w:adjustRightInd w:val="0"/>
        <w:spacing w:after="0" w:line="360" w:lineRule="auto"/>
        <w:jc w:val="both"/>
        <w:rPr>
          <w:rFonts w:ascii="Times New Roman" w:hAnsi="Times New Roman" w:cs="Times New Roman"/>
          <w:b/>
          <w:bCs/>
          <w:sz w:val="32"/>
          <w:szCs w:val="32"/>
        </w:rPr>
      </w:pPr>
    </w:p>
    <w:sectPr w:rsidR="00FF66D6" w:rsidRPr="00EE05F2" w:rsidSect="00AA2838">
      <w:pgSz w:w="11906" w:h="16838"/>
      <w:pgMar w:top="851" w:right="1134" w:bottom="1134"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41AB" w:rsidRDefault="00EA41AB" w:rsidP="00091C6C">
      <w:pPr>
        <w:spacing w:after="0" w:line="240" w:lineRule="auto"/>
      </w:pPr>
      <w:r>
        <w:separator/>
      </w:r>
    </w:p>
  </w:endnote>
  <w:endnote w:type="continuationSeparator" w:id="1">
    <w:p w:rsidR="00EA41AB" w:rsidRDefault="00EA41AB" w:rsidP="00091C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8343553"/>
      <w:docPartObj>
        <w:docPartGallery w:val="Page Numbers (Bottom of Page)"/>
        <w:docPartUnique/>
      </w:docPartObj>
    </w:sdtPr>
    <w:sdtContent>
      <w:p w:rsidR="00C64032" w:rsidRDefault="001C6054">
        <w:pPr>
          <w:pStyle w:val="a8"/>
          <w:jc w:val="right"/>
        </w:pPr>
        <w:r>
          <w:fldChar w:fldCharType="begin"/>
        </w:r>
        <w:r w:rsidR="00C64032">
          <w:instrText>PAGE   \* MERGEFORMAT</w:instrText>
        </w:r>
        <w:r>
          <w:fldChar w:fldCharType="separate"/>
        </w:r>
        <w:r w:rsidR="00402D1E">
          <w:rPr>
            <w:noProof/>
          </w:rPr>
          <w:t>1</w:t>
        </w:r>
        <w:r>
          <w:fldChar w:fldCharType="end"/>
        </w:r>
      </w:p>
    </w:sdtContent>
  </w:sdt>
  <w:p w:rsidR="00C64032" w:rsidRDefault="00C64032">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41AB" w:rsidRDefault="00EA41AB" w:rsidP="00091C6C">
      <w:pPr>
        <w:spacing w:after="0" w:line="240" w:lineRule="auto"/>
      </w:pPr>
      <w:r>
        <w:separator/>
      </w:r>
    </w:p>
  </w:footnote>
  <w:footnote w:type="continuationSeparator" w:id="1">
    <w:p w:rsidR="00EA41AB" w:rsidRDefault="00EA41AB" w:rsidP="00091C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A75A66"/>
    <w:multiLevelType w:val="multilevel"/>
    <w:tmpl w:val="6F1E2A9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704AE0"/>
    <w:multiLevelType w:val="hybridMultilevel"/>
    <w:tmpl w:val="78280F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D7D1C6B"/>
    <w:multiLevelType w:val="hybridMultilevel"/>
    <w:tmpl w:val="FB4E96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1067227"/>
    <w:multiLevelType w:val="hybridMultilevel"/>
    <w:tmpl w:val="48EAC8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2871182"/>
    <w:multiLevelType w:val="hybridMultilevel"/>
    <w:tmpl w:val="94C02DCC"/>
    <w:lvl w:ilvl="0" w:tplc="A816C248">
      <w:start w:val="1"/>
      <w:numFmt w:val="decimal"/>
      <w:lvlText w:val="%1"/>
      <w:lvlJc w:val="left"/>
      <w:pPr>
        <w:tabs>
          <w:tab w:val="num" w:pos="1410"/>
        </w:tabs>
        <w:ind w:left="1410" w:hanging="990"/>
      </w:pPr>
    </w:lvl>
    <w:lvl w:ilvl="1" w:tplc="04190019">
      <w:start w:val="1"/>
      <w:numFmt w:val="lowerLetter"/>
      <w:lvlText w:val="%2."/>
      <w:lvlJc w:val="left"/>
      <w:pPr>
        <w:tabs>
          <w:tab w:val="num" w:pos="1500"/>
        </w:tabs>
        <w:ind w:left="1500" w:hanging="360"/>
      </w:pPr>
    </w:lvl>
    <w:lvl w:ilvl="2" w:tplc="0419001B">
      <w:start w:val="1"/>
      <w:numFmt w:val="lowerRoman"/>
      <w:lvlText w:val="%3."/>
      <w:lvlJc w:val="right"/>
      <w:pPr>
        <w:tabs>
          <w:tab w:val="num" w:pos="2220"/>
        </w:tabs>
        <w:ind w:left="2220" w:hanging="180"/>
      </w:pPr>
    </w:lvl>
    <w:lvl w:ilvl="3" w:tplc="0419000F">
      <w:start w:val="1"/>
      <w:numFmt w:val="decimal"/>
      <w:lvlText w:val="%4."/>
      <w:lvlJc w:val="left"/>
      <w:pPr>
        <w:tabs>
          <w:tab w:val="num" w:pos="2940"/>
        </w:tabs>
        <w:ind w:left="2940" w:hanging="360"/>
      </w:pPr>
    </w:lvl>
    <w:lvl w:ilvl="4" w:tplc="04190019">
      <w:start w:val="1"/>
      <w:numFmt w:val="lowerLetter"/>
      <w:lvlText w:val="%5."/>
      <w:lvlJc w:val="left"/>
      <w:pPr>
        <w:tabs>
          <w:tab w:val="num" w:pos="3660"/>
        </w:tabs>
        <w:ind w:left="3660" w:hanging="360"/>
      </w:pPr>
    </w:lvl>
    <w:lvl w:ilvl="5" w:tplc="0419001B">
      <w:start w:val="1"/>
      <w:numFmt w:val="lowerRoman"/>
      <w:lvlText w:val="%6."/>
      <w:lvlJc w:val="right"/>
      <w:pPr>
        <w:tabs>
          <w:tab w:val="num" w:pos="4380"/>
        </w:tabs>
        <w:ind w:left="4380" w:hanging="180"/>
      </w:pPr>
    </w:lvl>
    <w:lvl w:ilvl="6" w:tplc="0419000F">
      <w:start w:val="1"/>
      <w:numFmt w:val="decimal"/>
      <w:lvlText w:val="%7."/>
      <w:lvlJc w:val="left"/>
      <w:pPr>
        <w:tabs>
          <w:tab w:val="num" w:pos="5100"/>
        </w:tabs>
        <w:ind w:left="5100" w:hanging="360"/>
      </w:pPr>
    </w:lvl>
    <w:lvl w:ilvl="7" w:tplc="04190019">
      <w:start w:val="1"/>
      <w:numFmt w:val="lowerLetter"/>
      <w:lvlText w:val="%8."/>
      <w:lvlJc w:val="left"/>
      <w:pPr>
        <w:tabs>
          <w:tab w:val="num" w:pos="5820"/>
        </w:tabs>
        <w:ind w:left="5820" w:hanging="360"/>
      </w:pPr>
    </w:lvl>
    <w:lvl w:ilvl="8" w:tplc="0419001B">
      <w:start w:val="1"/>
      <w:numFmt w:val="lowerRoman"/>
      <w:lvlText w:val="%9."/>
      <w:lvlJc w:val="right"/>
      <w:pPr>
        <w:tabs>
          <w:tab w:val="num" w:pos="6540"/>
        </w:tabs>
        <w:ind w:left="6540" w:hanging="180"/>
      </w:pPr>
    </w:lvl>
  </w:abstractNum>
  <w:abstractNum w:abstractNumId="5">
    <w:nsid w:val="46A140CA"/>
    <w:multiLevelType w:val="multilevel"/>
    <w:tmpl w:val="880E180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DCF45AE"/>
    <w:multiLevelType w:val="multilevel"/>
    <w:tmpl w:val="D512A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6443149"/>
    <w:multiLevelType w:val="hybridMultilevel"/>
    <w:tmpl w:val="B6403B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2740F8A"/>
    <w:multiLevelType w:val="multilevel"/>
    <w:tmpl w:val="969A1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75CA09A1"/>
    <w:multiLevelType w:val="multilevel"/>
    <w:tmpl w:val="0C8229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76B830A3"/>
    <w:multiLevelType w:val="multilevel"/>
    <w:tmpl w:val="56C41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C20273E"/>
    <w:multiLevelType w:val="multilevel"/>
    <w:tmpl w:val="6B0043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
  </w:num>
  <w:num w:numId="3">
    <w:abstractNumId w:val="1"/>
  </w:num>
  <w:num w:numId="4">
    <w:abstractNumId w:val="6"/>
  </w:num>
  <w:num w:numId="5">
    <w:abstractNumId w:val="9"/>
  </w:num>
  <w:num w:numId="6">
    <w:abstractNumId w:val="5"/>
  </w:num>
  <w:num w:numId="7">
    <w:abstractNumId w:val="0"/>
  </w:num>
  <w:num w:numId="8">
    <w:abstractNumId w:val="11"/>
  </w:num>
  <w:num w:numId="9">
    <w:abstractNumId w:val="8"/>
  </w:num>
  <w:num w:numId="10">
    <w:abstractNumId w:val="10"/>
  </w:num>
  <w:num w:numId="11">
    <w:abstractNumId w:val="4"/>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735273"/>
    <w:rsid w:val="00086694"/>
    <w:rsid w:val="00090791"/>
    <w:rsid w:val="00091C6C"/>
    <w:rsid w:val="000C175A"/>
    <w:rsid w:val="001A2231"/>
    <w:rsid w:val="001B55E7"/>
    <w:rsid w:val="001C6054"/>
    <w:rsid w:val="001D5C64"/>
    <w:rsid w:val="0023164B"/>
    <w:rsid w:val="00271927"/>
    <w:rsid w:val="00287B9A"/>
    <w:rsid w:val="002B6590"/>
    <w:rsid w:val="0031551D"/>
    <w:rsid w:val="0032673E"/>
    <w:rsid w:val="00343193"/>
    <w:rsid w:val="003D3F05"/>
    <w:rsid w:val="00402D1E"/>
    <w:rsid w:val="00421003"/>
    <w:rsid w:val="004838F3"/>
    <w:rsid w:val="004B5EA4"/>
    <w:rsid w:val="005132F2"/>
    <w:rsid w:val="00530368"/>
    <w:rsid w:val="00581F91"/>
    <w:rsid w:val="005D18A0"/>
    <w:rsid w:val="005D6B04"/>
    <w:rsid w:val="006226BA"/>
    <w:rsid w:val="006408F6"/>
    <w:rsid w:val="006724EE"/>
    <w:rsid w:val="00674AF4"/>
    <w:rsid w:val="006A7F92"/>
    <w:rsid w:val="006D06A8"/>
    <w:rsid w:val="006F5642"/>
    <w:rsid w:val="00714145"/>
    <w:rsid w:val="00735273"/>
    <w:rsid w:val="00763716"/>
    <w:rsid w:val="007700C5"/>
    <w:rsid w:val="007E5A97"/>
    <w:rsid w:val="0081550F"/>
    <w:rsid w:val="00846D2D"/>
    <w:rsid w:val="00861CB7"/>
    <w:rsid w:val="00887219"/>
    <w:rsid w:val="00891CEC"/>
    <w:rsid w:val="008F0C1A"/>
    <w:rsid w:val="008F2AEB"/>
    <w:rsid w:val="00955008"/>
    <w:rsid w:val="009774FB"/>
    <w:rsid w:val="00981601"/>
    <w:rsid w:val="009A57CC"/>
    <w:rsid w:val="009D4249"/>
    <w:rsid w:val="009F1048"/>
    <w:rsid w:val="00AA2838"/>
    <w:rsid w:val="00B27BD8"/>
    <w:rsid w:val="00BA5362"/>
    <w:rsid w:val="00BD72B6"/>
    <w:rsid w:val="00BF2DE6"/>
    <w:rsid w:val="00C24968"/>
    <w:rsid w:val="00C36DCA"/>
    <w:rsid w:val="00C54DBF"/>
    <w:rsid w:val="00C64032"/>
    <w:rsid w:val="00D3614D"/>
    <w:rsid w:val="00D66DDE"/>
    <w:rsid w:val="00D70F07"/>
    <w:rsid w:val="00DE224B"/>
    <w:rsid w:val="00E60683"/>
    <w:rsid w:val="00E716AD"/>
    <w:rsid w:val="00EA0E83"/>
    <w:rsid w:val="00EA41AB"/>
    <w:rsid w:val="00EA5FDC"/>
    <w:rsid w:val="00EE05F2"/>
    <w:rsid w:val="00F41871"/>
    <w:rsid w:val="00F44992"/>
    <w:rsid w:val="00F676E0"/>
    <w:rsid w:val="00FA7077"/>
    <w:rsid w:val="00FE4FF7"/>
    <w:rsid w:val="00FF2F4C"/>
    <w:rsid w:val="00FF66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5273"/>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287B9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287B9A"/>
    <w:rPr>
      <w:rFonts w:asciiTheme="majorHAnsi" w:eastAsiaTheme="majorEastAsia" w:hAnsiTheme="majorHAnsi" w:cstheme="majorBidi"/>
      <w:spacing w:val="-10"/>
      <w:kern w:val="28"/>
      <w:sz w:val="56"/>
      <w:szCs w:val="56"/>
      <w:lang w:eastAsia="ru-RU"/>
    </w:rPr>
  </w:style>
  <w:style w:type="paragraph" w:styleId="a5">
    <w:name w:val="Normal (Web)"/>
    <w:basedOn w:val="a"/>
    <w:unhideWhenUsed/>
    <w:rsid w:val="00846D2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846D2D"/>
  </w:style>
  <w:style w:type="paragraph" w:styleId="a6">
    <w:name w:val="header"/>
    <w:basedOn w:val="a"/>
    <w:link w:val="a7"/>
    <w:uiPriority w:val="99"/>
    <w:unhideWhenUsed/>
    <w:rsid w:val="00091C6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091C6C"/>
    <w:rPr>
      <w:rFonts w:eastAsiaTheme="minorEastAsia"/>
      <w:lang w:eastAsia="ru-RU"/>
    </w:rPr>
  </w:style>
  <w:style w:type="paragraph" w:styleId="a8">
    <w:name w:val="footer"/>
    <w:basedOn w:val="a"/>
    <w:link w:val="a9"/>
    <w:uiPriority w:val="99"/>
    <w:unhideWhenUsed/>
    <w:rsid w:val="00091C6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91C6C"/>
    <w:rPr>
      <w:rFonts w:eastAsiaTheme="minorEastAsia"/>
      <w:lang w:eastAsia="ru-RU"/>
    </w:rPr>
  </w:style>
  <w:style w:type="paragraph" w:styleId="aa">
    <w:name w:val="List Paragraph"/>
    <w:basedOn w:val="a"/>
    <w:uiPriority w:val="34"/>
    <w:qFormat/>
    <w:rsid w:val="00421003"/>
    <w:pPr>
      <w:ind w:left="720"/>
      <w:contextualSpacing/>
    </w:pPr>
  </w:style>
  <w:style w:type="character" w:styleId="ab">
    <w:name w:val="Hyperlink"/>
    <w:rsid w:val="00674AF4"/>
    <w:rPr>
      <w:color w:val="0000FF"/>
      <w:u w:val="single"/>
    </w:rPr>
  </w:style>
  <w:style w:type="table" w:styleId="ac">
    <w:name w:val="Table Grid"/>
    <w:basedOn w:val="a1"/>
    <w:uiPriority w:val="39"/>
    <w:rsid w:val="00D66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FollowedHyperlink"/>
    <w:basedOn w:val="a0"/>
    <w:uiPriority w:val="99"/>
    <w:semiHidden/>
    <w:unhideWhenUsed/>
    <w:rsid w:val="002B6590"/>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festival.1september.ru/articles/506539/img5.jpg"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chart" Target="charts/chart2.xml"/><Relationship Id="rId34" Type="http://schemas.openxmlformats.org/officeDocument/2006/relationships/hyperlink" Target="https://tsvetyzhizni.ru/shkatulka_sokrovisch/detskie-stixi/dorozhnaya-azbuka-ili-detyam-o-znakax-dorozhnogo-dvizheniya.html?ysclid=ledvyehzgn691100099" TargetMode="Externa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hyperlink" Target="http://festival.1september.ru/articles/506539/img4.jpg" TargetMode="External"/><Relationship Id="rId25" Type="http://schemas.openxmlformats.org/officeDocument/2006/relationships/image" Target="media/image7.png"/><Relationship Id="rId33" Type="http://schemas.openxmlformats.org/officeDocument/2006/relationships/hyperlink" Target="https://bdd.tomsk.gov.ru/kolichestvo-dtp-s-uchastiem-detej" TargetMode="External"/><Relationship Id="rId2" Type="http://schemas.openxmlformats.org/officeDocument/2006/relationships/styles" Target="styles.xml"/><Relationship Id="rId16" Type="http://schemas.openxmlformats.org/officeDocument/2006/relationships/hyperlink" Target="http://festival.1september.ru/articles/506539/img3.jpg" TargetMode="External"/><Relationship Id="rId20" Type="http://schemas.openxmlformats.org/officeDocument/2006/relationships/chart" Target="charts/chart1.xml"/><Relationship Id="rId29"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hyperlink" Target="111/document_5355263467181842680.mp4"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festival.1september.ru/articles/506539/img2.jpg" TargetMode="External"/><Relationship Id="rId23" Type="http://schemas.openxmlformats.org/officeDocument/2006/relationships/chart" Target="charts/chart4.xml"/><Relationship Id="rId28" Type="http://schemas.openxmlformats.org/officeDocument/2006/relationships/image" Target="media/image9.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festival.1september.ru/articles/506539/img6.jpg" TargetMode="External"/><Relationship Id="rId31"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festival.1september.ru/articles/506539/img1.jpg" TargetMode="External"/><Relationship Id="rId22" Type="http://schemas.openxmlformats.org/officeDocument/2006/relationships/chart" Target="charts/chart3.xml"/><Relationship Id="rId27" Type="http://schemas.openxmlformats.org/officeDocument/2006/relationships/chart" Target="charts/chart6.xml"/><Relationship Id="rId30" Type="http://schemas.openxmlformats.org/officeDocument/2006/relationships/image" Target="media/image11.jpeg"/><Relationship Id="rId35" Type="http://schemas.openxmlformats.org/officeDocument/2006/relationships/hyperlink" Target="https://infourok.ru/uroki-po-pdd-klassi-1519412.html?ysclid=ledw04q7jv454277924"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Где должны ездить машины?</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D89A-4D0D-8929-F3493A96D3D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D89A-4D0D-8929-F3493A96D3D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D89A-4D0D-8929-F3493A96D3D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D89A-4D0D-8929-F3493A96D3D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неверно</c:v>
                </c:pt>
              </c:strCache>
            </c:strRef>
          </c:cat>
          <c:val>
            <c:numRef>
              <c:f>Лист1!$B$2:$B$5</c:f>
              <c:numCache>
                <c:formatCode>General</c:formatCode>
                <c:ptCount val="4"/>
                <c:pt idx="0">
                  <c:v>6</c:v>
                </c:pt>
                <c:pt idx="1">
                  <c:v>1</c:v>
                </c:pt>
              </c:numCache>
            </c:numRef>
          </c:val>
          <c:extLst xmlns:c16r2="http://schemas.microsoft.com/office/drawing/2015/06/chart">
            <c:ext xmlns:c16="http://schemas.microsoft.com/office/drawing/2014/chart" uri="{C3380CC4-5D6E-409C-BE32-E72D297353CC}">
              <c16:uniqueId val="{00000008-D89A-4D0D-8929-F3493A96D3D5}"/>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Как называется элемент дороги, предназначенный для движения пешеходов</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151-459D-9749-77D7A2280593}"/>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151-459D-9749-77D7A2280593}"/>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151-459D-9749-77D7A2280593}"/>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A151-459D-9749-77D7A22805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неверно</c:v>
                </c:pt>
              </c:strCache>
            </c:strRef>
          </c:cat>
          <c:val>
            <c:numRef>
              <c:f>Лист1!$B$2:$B$5</c:f>
              <c:numCache>
                <c:formatCode>General</c:formatCode>
                <c:ptCount val="4"/>
                <c:pt idx="0">
                  <c:v>5</c:v>
                </c:pt>
                <c:pt idx="1">
                  <c:v>2</c:v>
                </c:pt>
              </c:numCache>
            </c:numRef>
          </c:val>
          <c:extLst xmlns:c16r2="http://schemas.microsoft.com/office/drawing/2015/06/chart">
            <c:ext xmlns:c16="http://schemas.microsoft.com/office/drawing/2014/chart" uri="{C3380CC4-5D6E-409C-BE32-E72D297353CC}">
              <c16:uniqueId val="{00000008-A151-459D-9749-77D7A2280593}"/>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Что делать, если мяч выкатился на дорогу?</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52C-47B8-A1AB-1D1153BE38DC}"/>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52C-47B8-A1AB-1D1153BE38DC}"/>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52C-47B8-A1AB-1D1153BE38DC}"/>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452C-47B8-A1AB-1D1153BE38D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неверно</c:v>
                </c:pt>
              </c:strCache>
            </c:strRef>
          </c:cat>
          <c:val>
            <c:numRef>
              <c:f>Лист1!$B$2:$B$5</c:f>
              <c:numCache>
                <c:formatCode>General</c:formatCode>
                <c:ptCount val="4"/>
                <c:pt idx="0">
                  <c:v>4</c:v>
                </c:pt>
                <c:pt idx="1">
                  <c:v>3</c:v>
                </c:pt>
              </c:numCache>
            </c:numRef>
          </c:val>
          <c:extLst xmlns:c16r2="http://schemas.microsoft.com/office/drawing/2015/06/chart">
            <c:ext xmlns:c16="http://schemas.microsoft.com/office/drawing/2014/chart" uri="{C3380CC4-5D6E-409C-BE32-E72D297353CC}">
              <c16:uniqueId val="{00000008-452C-47B8-A1AB-1D1153BE38DC}"/>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Какие сигналы имеют пешеходные светофоры? </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ED2-46B1-8295-F074D57C5033}"/>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ED2-46B1-8295-F074D57C5033}"/>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ED2-46B1-8295-F074D57C5033}"/>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ED2-46B1-8295-F074D57C503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неврнно</c:v>
                </c:pt>
              </c:strCache>
            </c:strRef>
          </c:cat>
          <c:val>
            <c:numRef>
              <c:f>Лист1!$B$2:$B$5</c:f>
              <c:numCache>
                <c:formatCode>General</c:formatCode>
                <c:ptCount val="4"/>
                <c:pt idx="0">
                  <c:v>2</c:v>
                </c:pt>
                <c:pt idx="1">
                  <c:v>5</c:v>
                </c:pt>
              </c:numCache>
            </c:numRef>
          </c:val>
          <c:extLst xmlns:c16r2="http://schemas.microsoft.com/office/drawing/2015/06/chart">
            <c:ext xmlns:c16="http://schemas.microsoft.com/office/drawing/2014/chart" uri="{C3380CC4-5D6E-409C-BE32-E72D297353CC}">
              <c16:uniqueId val="{00000008-9ED2-46B1-8295-F074D57C5033}"/>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Что означает жёлтый сигнал светофора, включенный после красного сигнала?</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F09-40BB-8B8C-BCC4BA438F05}"/>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F09-40BB-8B8C-BCC4BA438F05}"/>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F09-40BB-8B8C-BCC4BA438F05}"/>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4F09-40BB-8B8C-BCC4BA438F0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неверно</c:v>
                </c:pt>
              </c:strCache>
            </c:strRef>
          </c:cat>
          <c:val>
            <c:numRef>
              <c:f>Лист1!$B$2:$B$5</c:f>
              <c:numCache>
                <c:formatCode>General</c:formatCode>
                <c:ptCount val="4"/>
                <c:pt idx="0">
                  <c:v>4</c:v>
                </c:pt>
                <c:pt idx="1">
                  <c:v>3</c:v>
                </c:pt>
              </c:numCache>
            </c:numRef>
          </c:val>
          <c:extLst xmlns:c16r2="http://schemas.microsoft.com/office/drawing/2015/06/chart">
            <c:ext xmlns:c16="http://schemas.microsoft.com/office/drawing/2014/chart" uri="{C3380CC4-5D6E-409C-BE32-E72D297353CC}">
              <c16:uniqueId val="{00000008-4F09-40BB-8B8C-BCC4BA438F05}"/>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pieChart>
        <c:varyColors val="1"/>
        <c:ser>
          <c:idx val="0"/>
          <c:order val="0"/>
          <c:tx>
            <c:strRef>
              <c:f>Лист1!$B$1</c:f>
              <c:strCache>
                <c:ptCount val="1"/>
                <c:pt idx="0">
                  <c:v>Что обозначают данные знаки?</c:v>
                </c:pt>
              </c:strCache>
            </c:strRef>
          </c:tx>
          <c:dPt>
            <c:idx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B3B-4FA6-ADCA-E73947B02A1D}"/>
              </c:ext>
            </c:extLst>
          </c:dPt>
          <c:dPt>
            <c:idx val="1"/>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B3B-4FA6-ADCA-E73947B02A1D}"/>
              </c:ext>
            </c:extLst>
          </c:dPt>
          <c:dPt>
            <c:idx val="2"/>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B3B-4FA6-ADCA-E73947B02A1D}"/>
              </c:ext>
            </c:extLst>
          </c:dPt>
          <c:dPt>
            <c:idx val="3"/>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B3B-4FA6-ADCA-E73947B02A1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2"/>
                <c:pt idx="0">
                  <c:v>верно</c:v>
                </c:pt>
                <c:pt idx="1">
                  <c:v>неверно</c:v>
                </c:pt>
              </c:strCache>
            </c:strRef>
          </c:cat>
          <c:val>
            <c:numRef>
              <c:f>Лист1!$B$2:$B$5</c:f>
              <c:numCache>
                <c:formatCode>General</c:formatCode>
                <c:ptCount val="4"/>
                <c:pt idx="0">
                  <c:v>5</c:v>
                </c:pt>
                <c:pt idx="1">
                  <c:v>2</c:v>
                </c:pt>
              </c:numCache>
            </c:numRef>
          </c:val>
          <c:extLst xmlns:c16r2="http://schemas.microsoft.com/office/drawing/2015/06/chart">
            <c:ext xmlns:c16="http://schemas.microsoft.com/office/drawing/2014/chart" uri="{C3380CC4-5D6E-409C-BE32-E72D297353CC}">
              <c16:uniqueId val="{00000008-7B3B-4FA6-ADCA-E73947B02A1D}"/>
            </c:ext>
          </c:extLst>
        </c:ser>
        <c:firstSliceAng val="0"/>
      </c:pie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714</TotalTime>
  <Pages>25</Pages>
  <Words>4491</Words>
  <Characters>25602</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30033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79521</dc:creator>
  <cp:keywords/>
  <dc:description/>
  <cp:lastModifiedBy>user</cp:lastModifiedBy>
  <cp:revision>39</cp:revision>
  <dcterms:created xsi:type="dcterms:W3CDTF">2022-11-28T14:25:00Z</dcterms:created>
  <dcterms:modified xsi:type="dcterms:W3CDTF">2023-02-22T02:42:00Z</dcterms:modified>
</cp:coreProperties>
</file>